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5367" w14:textId="77777777" w:rsidR="00BB4036" w:rsidRPr="003C79C8" w:rsidRDefault="00BB4036" w:rsidP="0005390A">
      <w:pPr>
        <w:pStyle w:val="Bezmezer"/>
      </w:pPr>
      <w:r w:rsidRPr="003C79C8">
        <w:t xml:space="preserve">Obec </w:t>
      </w:r>
      <w:r w:rsidR="00BE6D7E" w:rsidRPr="003C79C8">
        <w:t>Staré Buky</w:t>
      </w:r>
    </w:p>
    <w:p w14:paraId="7FA988C1" w14:textId="77777777" w:rsidR="00D21117" w:rsidRPr="003C79C8" w:rsidRDefault="00BB4036" w:rsidP="00DF7828">
      <w:pPr>
        <w:pStyle w:val="Bezmezer"/>
      </w:pPr>
      <w:r w:rsidRPr="003C79C8">
        <w:t xml:space="preserve">Zastupitelstvo obce </w:t>
      </w:r>
      <w:r w:rsidR="008E212A" w:rsidRPr="003C79C8">
        <w:t>Staré Buky</w:t>
      </w:r>
    </w:p>
    <w:p w14:paraId="25F05B5C" w14:textId="298585A2" w:rsidR="00BB4036" w:rsidRPr="003C79C8" w:rsidRDefault="00BB4036" w:rsidP="008E212A">
      <w:pPr>
        <w:jc w:val="center"/>
        <w:rPr>
          <w:b/>
        </w:rPr>
      </w:pPr>
      <w:r w:rsidRPr="003C79C8">
        <w:rPr>
          <w:b/>
        </w:rPr>
        <w:t>Zápis</w:t>
      </w:r>
      <w:r w:rsidR="004959C5" w:rsidRPr="003C79C8">
        <w:rPr>
          <w:b/>
        </w:rPr>
        <w:t xml:space="preserve"> </w:t>
      </w:r>
      <w:r w:rsidR="00A3237B">
        <w:rPr>
          <w:b/>
        </w:rPr>
        <w:t>6</w:t>
      </w:r>
      <w:r w:rsidR="00A47A21" w:rsidRPr="003C79C8">
        <w:rPr>
          <w:b/>
        </w:rPr>
        <w:t>–021</w:t>
      </w:r>
    </w:p>
    <w:p w14:paraId="10EDAD05" w14:textId="0CF07AB0" w:rsidR="00BB4036" w:rsidRPr="003C79C8" w:rsidRDefault="00BB4036" w:rsidP="00540A23">
      <w:pPr>
        <w:jc w:val="center"/>
      </w:pPr>
      <w:r w:rsidRPr="003C79C8">
        <w:t>z</w:t>
      </w:r>
      <w:r w:rsidR="004959C5" w:rsidRPr="003C79C8">
        <w:t>e</w:t>
      </w:r>
      <w:r w:rsidRPr="003C79C8">
        <w:t xml:space="preserve"> zasedání </w:t>
      </w:r>
      <w:r w:rsidR="004959C5" w:rsidRPr="003C79C8">
        <w:t>z</w:t>
      </w:r>
      <w:r w:rsidRPr="003C79C8">
        <w:t xml:space="preserve">astupitelstva obce </w:t>
      </w:r>
      <w:r w:rsidR="008E212A" w:rsidRPr="003C79C8">
        <w:t>Staré Buky</w:t>
      </w:r>
      <w:r w:rsidRPr="003C79C8">
        <w:t>,</w:t>
      </w:r>
      <w:r w:rsidR="00BE6D7E" w:rsidRPr="003C79C8">
        <w:t xml:space="preserve"> </w:t>
      </w:r>
      <w:r w:rsidRPr="003C79C8">
        <w:t xml:space="preserve">konaného dne </w:t>
      </w:r>
      <w:r w:rsidR="00A3237B">
        <w:t>12</w:t>
      </w:r>
      <w:r w:rsidR="00042094">
        <w:t xml:space="preserve">. </w:t>
      </w:r>
      <w:r w:rsidR="00A3237B">
        <w:t>8</w:t>
      </w:r>
      <w:r w:rsidR="009249B4">
        <w:t>.</w:t>
      </w:r>
      <w:r w:rsidR="00540A23">
        <w:t xml:space="preserve"> 2021</w:t>
      </w:r>
    </w:p>
    <w:p w14:paraId="6ECFAC12" w14:textId="43DCF92D" w:rsidR="006B4F73" w:rsidRDefault="00042094" w:rsidP="00342F4E">
      <w:pPr>
        <w:jc w:val="both"/>
      </w:pPr>
      <w:r>
        <w:t xml:space="preserve">       </w:t>
      </w:r>
      <w:r w:rsidR="00BB4036" w:rsidRPr="003C79C8">
        <w:t xml:space="preserve">Zasedání Zastupitelstva obce </w:t>
      </w:r>
      <w:r w:rsidR="00BE6D7E" w:rsidRPr="003C79C8">
        <w:t>Staré Buky</w:t>
      </w:r>
      <w:r w:rsidR="00BB4036" w:rsidRPr="003C79C8">
        <w:t xml:space="preserve"> (dále též jako „zastupitelstvo“) bylo zahájeno</w:t>
      </w:r>
      <w:r w:rsidR="00BE6D7E" w:rsidRPr="003C79C8">
        <w:t xml:space="preserve"> </w:t>
      </w:r>
      <w:r w:rsidR="00BB4036" w:rsidRPr="003C79C8">
        <w:t>v</w:t>
      </w:r>
      <w:r w:rsidR="0074121B" w:rsidRPr="003C79C8">
        <w:t> </w:t>
      </w:r>
      <w:r w:rsidR="00BE6D7E" w:rsidRPr="003C79C8">
        <w:t>1</w:t>
      </w:r>
      <w:r w:rsidR="00540A23">
        <w:t>8</w:t>
      </w:r>
      <w:r w:rsidR="0074121B" w:rsidRPr="003C79C8">
        <w:t>.</w:t>
      </w:r>
      <w:r w:rsidR="000B2585" w:rsidRPr="003C79C8">
        <w:t>0</w:t>
      </w:r>
      <w:r w:rsidR="0074121B" w:rsidRPr="003C79C8">
        <w:t>0</w:t>
      </w:r>
      <w:r w:rsidR="00BB4036" w:rsidRPr="003C79C8">
        <w:t xml:space="preserve"> hodin starostou obce </w:t>
      </w:r>
      <w:r w:rsidR="00BE6D7E" w:rsidRPr="003C79C8">
        <w:t>Bischofem</w:t>
      </w:r>
      <w:r w:rsidR="00BB4036" w:rsidRPr="003C79C8">
        <w:t xml:space="preserve"> („dále </w:t>
      </w:r>
      <w:r w:rsidR="00BE6D7E" w:rsidRPr="003C79C8">
        <w:t>jako „předsedající</w:t>
      </w:r>
      <w:r w:rsidR="00BB4036" w:rsidRPr="003C79C8">
        <w:t>“).</w:t>
      </w:r>
      <w:r w:rsidR="00006873">
        <w:t xml:space="preserve"> </w:t>
      </w:r>
      <w:r w:rsidR="00BB4036" w:rsidRPr="003C79C8">
        <w:t>Předsedající schůze konstatoval, že zasedání bylo řádně svoláno</w:t>
      </w:r>
      <w:r w:rsidR="00485899" w:rsidRPr="003C79C8">
        <w:t>.</w:t>
      </w:r>
      <w:r w:rsidR="00BB4036" w:rsidRPr="003C79C8">
        <w:t xml:space="preserve"> Informace</w:t>
      </w:r>
      <w:r w:rsidR="00BE6D7E" w:rsidRPr="003C79C8">
        <w:t xml:space="preserve"> </w:t>
      </w:r>
      <w:r w:rsidR="00BB4036" w:rsidRPr="003C79C8">
        <w:t xml:space="preserve">podle § 93 odst. 1 zákona o obcích byla na úřední desce Obecního úřadu </w:t>
      </w:r>
      <w:r w:rsidR="00BE6D7E" w:rsidRPr="003C79C8">
        <w:t xml:space="preserve">Staré Buky </w:t>
      </w:r>
      <w:r w:rsidR="00BB4036" w:rsidRPr="003C79C8">
        <w:t xml:space="preserve">zveřejněna v souladu se zákonem po dobu nejméně </w:t>
      </w:r>
      <w:r w:rsidR="000A5EF8" w:rsidRPr="003C79C8">
        <w:t>7</w:t>
      </w:r>
      <w:r w:rsidR="00BB4036" w:rsidRPr="003C79C8">
        <w:t xml:space="preserve"> dní, a to od </w:t>
      </w:r>
      <w:r w:rsidR="00A3237B">
        <w:t>04</w:t>
      </w:r>
      <w:r>
        <w:t>.0</w:t>
      </w:r>
      <w:r w:rsidR="00A3237B">
        <w:t>8</w:t>
      </w:r>
      <w:r w:rsidR="00BE689B">
        <w:t>.20</w:t>
      </w:r>
      <w:r w:rsidR="00DB4AD4">
        <w:t>2</w:t>
      </w:r>
      <w:r w:rsidR="00DC10BB">
        <w:t>1</w:t>
      </w:r>
      <w:r w:rsidR="00BE6D7E" w:rsidRPr="003C79C8">
        <w:t xml:space="preserve"> </w:t>
      </w:r>
      <w:r w:rsidR="00BB4036" w:rsidRPr="003C79C8">
        <w:t xml:space="preserve">do </w:t>
      </w:r>
      <w:r w:rsidR="00A3237B">
        <w:t>12</w:t>
      </w:r>
      <w:r>
        <w:t>.0</w:t>
      </w:r>
      <w:r w:rsidR="00A3237B">
        <w:t>8</w:t>
      </w:r>
      <w:r w:rsidR="000A5EF8" w:rsidRPr="003C79C8">
        <w:t>.</w:t>
      </w:r>
      <w:r w:rsidR="00BE6D7E" w:rsidRPr="003C79C8">
        <w:t xml:space="preserve"> 20</w:t>
      </w:r>
      <w:r w:rsidR="00DB4AD4">
        <w:t>2</w:t>
      </w:r>
      <w:r w:rsidR="00DC10BB">
        <w:t>1</w:t>
      </w:r>
      <w:r w:rsidR="00BE6D7E" w:rsidRPr="003C79C8">
        <w:t xml:space="preserve">. </w:t>
      </w:r>
      <w:r w:rsidR="00BB4036" w:rsidRPr="003C79C8">
        <w:t>Současně byla zveřejněna na „elektronické úřední desce“.</w:t>
      </w:r>
      <w:r w:rsidR="001B56F2" w:rsidRPr="003C79C8">
        <w:t xml:space="preserve"> </w:t>
      </w:r>
      <w:r w:rsidR="0005390A" w:rsidRPr="003C79C8">
        <w:t xml:space="preserve"> </w:t>
      </w:r>
      <w:r w:rsidR="00BB4036" w:rsidRPr="003C79C8">
        <w:t>Předsedající schůze dále z prezenční listiny přítomných členů zastupitelstva (příloha</w:t>
      </w:r>
      <w:r w:rsidR="00BE6D7E" w:rsidRPr="003C79C8">
        <w:t xml:space="preserve"> </w:t>
      </w:r>
      <w:r w:rsidR="00BB4036" w:rsidRPr="003C79C8">
        <w:t>1) konstatoval, že přítomn</w:t>
      </w:r>
      <w:r w:rsidR="00171AB1" w:rsidRPr="003C79C8">
        <w:t xml:space="preserve">o je </w:t>
      </w:r>
      <w:r>
        <w:t>6</w:t>
      </w:r>
      <w:r w:rsidR="00171AB1" w:rsidRPr="003C79C8">
        <w:t xml:space="preserve"> členů</w:t>
      </w:r>
      <w:r w:rsidR="00BB4036" w:rsidRPr="003C79C8">
        <w:t xml:space="preserve"> zastupitelstva (z celkového počtu </w:t>
      </w:r>
      <w:r w:rsidR="00DD5EA1" w:rsidRPr="003C79C8">
        <w:t xml:space="preserve">7 </w:t>
      </w:r>
      <w:r w:rsidR="00BB4036" w:rsidRPr="003C79C8">
        <w:t>všech členů zastupitelstva), takže zastupitelstvo je usnášeníschopné (§ 92 odst. 3</w:t>
      </w:r>
      <w:r w:rsidR="00EB7DBF" w:rsidRPr="003C79C8">
        <w:t xml:space="preserve"> </w:t>
      </w:r>
      <w:r w:rsidR="00BB4036" w:rsidRPr="003C79C8">
        <w:t>zákona o obcích).</w:t>
      </w:r>
      <w:r w:rsidR="00E15FE9">
        <w:t xml:space="preserve"> </w:t>
      </w:r>
      <w:r w:rsidR="00A863FB">
        <w:t xml:space="preserve"> Hosté: viz. P</w:t>
      </w:r>
      <w:r w:rsidR="00E05E57">
        <w:t>r</w:t>
      </w:r>
      <w:r w:rsidR="00A863FB">
        <w:t>ezenční listina</w:t>
      </w:r>
    </w:p>
    <w:p w14:paraId="087120B8" w14:textId="1BE50185" w:rsidR="00330844" w:rsidRPr="003C79C8" w:rsidRDefault="006B4F73" w:rsidP="006B4F73">
      <w:pPr>
        <w:pStyle w:val="Bezmezer"/>
        <w:jc w:val="both"/>
      </w:pPr>
      <w:r>
        <w:t xml:space="preserve">Předsedající určil ověřovateli zápisu </w:t>
      </w:r>
      <w:r w:rsidR="00042094">
        <w:t>J. Mejvalda</w:t>
      </w:r>
      <w:r w:rsidR="00540A23">
        <w:t xml:space="preserve">, </w:t>
      </w:r>
      <w:r w:rsidR="00A3237B">
        <w:t>M. Křivskou</w:t>
      </w:r>
      <w:r>
        <w:t xml:space="preserve"> </w:t>
      </w:r>
      <w:r w:rsidR="00BB4036" w:rsidRPr="003C79C8">
        <w:t xml:space="preserve">a zapisovatelem </w:t>
      </w:r>
      <w:r w:rsidR="00227C32">
        <w:t>Dagmar Houserovou</w:t>
      </w:r>
      <w:r w:rsidR="00342F4E">
        <w:t>.</w:t>
      </w:r>
    </w:p>
    <w:p w14:paraId="148E54D2" w14:textId="6BEBA8EB" w:rsidR="003C716A" w:rsidRDefault="00CF0951" w:rsidP="00C831CD">
      <w:pPr>
        <w:pStyle w:val="Bezmezer"/>
        <w:jc w:val="both"/>
      </w:pPr>
      <w:r w:rsidRPr="003C79C8">
        <w:t xml:space="preserve">Schválení </w:t>
      </w:r>
      <w:r w:rsidR="00CA7E3F">
        <w:t>programu</w:t>
      </w:r>
      <w:r w:rsidR="003C716A">
        <w:t>:</w:t>
      </w:r>
    </w:p>
    <w:p w14:paraId="4D0255FA" w14:textId="1CEF9680" w:rsidR="00BB4036" w:rsidRPr="003C79C8" w:rsidRDefault="00BB4036" w:rsidP="00C831CD">
      <w:pPr>
        <w:pStyle w:val="Bezmezer"/>
        <w:jc w:val="both"/>
      </w:pPr>
      <w:r w:rsidRPr="00E10072">
        <w:rPr>
          <w:b/>
          <w:bCs/>
        </w:rPr>
        <w:t>Návrh usnesení</w:t>
      </w:r>
      <w:r w:rsidR="002C5A09" w:rsidRPr="00E10072">
        <w:rPr>
          <w:b/>
          <w:bCs/>
        </w:rPr>
        <w:t xml:space="preserve"> č. 1</w:t>
      </w:r>
      <w:r w:rsidRPr="003C79C8">
        <w:t>:</w:t>
      </w:r>
      <w:r w:rsidR="0070664B" w:rsidRPr="003C79C8">
        <w:t xml:space="preserve"> </w:t>
      </w:r>
      <w:r w:rsidRPr="003C79C8">
        <w:t xml:space="preserve">Zastupitelstvo obce </w:t>
      </w:r>
      <w:r w:rsidR="0034693A" w:rsidRPr="003C79C8">
        <w:t>Staré Buky</w:t>
      </w:r>
      <w:r w:rsidR="007D35B9" w:rsidRPr="003C79C8">
        <w:t xml:space="preserve"> </w:t>
      </w:r>
      <w:r w:rsidRPr="003C79C8">
        <w:t>schvaluje následující program zasedání:</w:t>
      </w:r>
    </w:p>
    <w:p w14:paraId="7175EF68" w14:textId="3156F944" w:rsidR="00D72A9F" w:rsidRDefault="003C716A" w:rsidP="00D72A9F">
      <w:pPr>
        <w:pStyle w:val="Bezmezer"/>
        <w:numPr>
          <w:ilvl w:val="0"/>
          <w:numId w:val="1"/>
        </w:numPr>
        <w:jc w:val="both"/>
      </w:pPr>
      <w:r>
        <w:t>Žádost o změnu ÚP – zdůvodňování žadatelem</w:t>
      </w:r>
    </w:p>
    <w:p w14:paraId="2C182071" w14:textId="27C1D6CF" w:rsidR="00A20B69" w:rsidRDefault="003C716A" w:rsidP="00D72A9F">
      <w:pPr>
        <w:pStyle w:val="Bezmezer"/>
        <w:numPr>
          <w:ilvl w:val="0"/>
          <w:numId w:val="1"/>
        </w:numPr>
        <w:jc w:val="both"/>
      </w:pPr>
      <w:r>
        <w:t>Žádosti o prodej a pronájem pozemků</w:t>
      </w:r>
    </w:p>
    <w:p w14:paraId="34278EDC" w14:textId="226E92BB" w:rsidR="00A20B69" w:rsidRDefault="00A20B69" w:rsidP="000C23DC">
      <w:pPr>
        <w:pStyle w:val="Bezmezer"/>
        <w:numPr>
          <w:ilvl w:val="0"/>
          <w:numId w:val="1"/>
        </w:numPr>
        <w:jc w:val="both"/>
      </w:pPr>
      <w:r>
        <w:t>Různé</w:t>
      </w:r>
    </w:p>
    <w:p w14:paraId="7666BAD4" w14:textId="0890017B" w:rsidR="00057CB3" w:rsidRDefault="00BB4036" w:rsidP="00C831CD">
      <w:pPr>
        <w:pStyle w:val="Bezmezer"/>
        <w:jc w:val="both"/>
      </w:pPr>
      <w:r w:rsidRPr="003C79C8">
        <w:t xml:space="preserve">Výsledek hlasování: Pro </w:t>
      </w:r>
      <w:r w:rsidR="007E79B2">
        <w:t>6</w:t>
      </w:r>
      <w:r w:rsidR="000C1178" w:rsidRPr="003C79C8">
        <w:t xml:space="preserve"> </w:t>
      </w:r>
      <w:r w:rsidRPr="003C79C8">
        <w:t xml:space="preserve">Proti </w:t>
      </w:r>
      <w:r w:rsidR="00DD5EA1" w:rsidRPr="003C79C8">
        <w:t>0</w:t>
      </w:r>
      <w:r w:rsidRPr="003C79C8">
        <w:t xml:space="preserve"> Zdrželi se </w:t>
      </w:r>
      <w:r w:rsidR="00DD5EA1" w:rsidRPr="003C79C8">
        <w:t>0</w:t>
      </w:r>
    </w:p>
    <w:p w14:paraId="584CFB33" w14:textId="77777777" w:rsidR="002C5A09" w:rsidRPr="002C5A09" w:rsidRDefault="002C5A09" w:rsidP="002C5A09">
      <w:pPr>
        <w:pStyle w:val="Bezmezer"/>
      </w:pPr>
      <w:r w:rsidRPr="002C5A09">
        <w:rPr>
          <w:b/>
        </w:rPr>
        <w:t xml:space="preserve">Usnesení č. 1 </w:t>
      </w:r>
      <w:r w:rsidRPr="002C5A09">
        <w:t>bylo schváleno</w:t>
      </w:r>
    </w:p>
    <w:p w14:paraId="0BD9365D" w14:textId="27073FB0" w:rsidR="00227C32" w:rsidRDefault="00227C32" w:rsidP="00C831CD">
      <w:pPr>
        <w:pStyle w:val="Bezmezer"/>
        <w:jc w:val="both"/>
      </w:pPr>
    </w:p>
    <w:p w14:paraId="08CA1087" w14:textId="1C6516D5" w:rsidR="007E79B2" w:rsidRDefault="00227C32" w:rsidP="00D742F8">
      <w:pPr>
        <w:pStyle w:val="Bezmezer"/>
        <w:jc w:val="both"/>
      </w:pPr>
      <w:r w:rsidRPr="00C7643C">
        <w:rPr>
          <w:b/>
          <w:sz w:val="32"/>
          <w:szCs w:val="32"/>
        </w:rPr>
        <w:t xml:space="preserve">Bod 1 </w:t>
      </w:r>
      <w:r w:rsidR="00FF67CD"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 w:rsidR="003C716A">
        <w:t>Žádost o změnu ÚP – zdůvodňování žadatelem</w:t>
      </w:r>
    </w:p>
    <w:p w14:paraId="6D29AE29" w14:textId="77777777" w:rsidR="008834B3" w:rsidRDefault="008834B3" w:rsidP="00D742F8">
      <w:pPr>
        <w:pStyle w:val="Bezmezer"/>
        <w:jc w:val="both"/>
      </w:pPr>
    </w:p>
    <w:p w14:paraId="522A8102" w14:textId="3311B63D" w:rsidR="008F7B31" w:rsidRDefault="00812DEB" w:rsidP="00D742F8">
      <w:pPr>
        <w:pStyle w:val="Bezmezer"/>
        <w:jc w:val="both"/>
      </w:pPr>
      <w:r>
        <w:t xml:space="preserve">- </w:t>
      </w:r>
      <w:r w:rsidR="00D742F8">
        <w:t xml:space="preserve">Žadatel pan Jiří Davídek se </w:t>
      </w:r>
      <w:r w:rsidR="00536153">
        <w:t>zastupitelstva nezúč</w:t>
      </w:r>
      <w:r w:rsidR="00A66A4E">
        <w:t>astnil.</w:t>
      </w:r>
      <w:r w:rsidR="00D742F8">
        <w:t xml:space="preserve"> Žádost byla odložena. Bude projednána až po seznámení zastupitelstva s případnou studií v dané lokalitě, jedná se o výstavbu na </w:t>
      </w:r>
      <w:proofErr w:type="spellStart"/>
      <w:r w:rsidR="00D742F8">
        <w:t>Dol</w:t>
      </w:r>
      <w:r w:rsidR="007D6F1E">
        <w:t>cích</w:t>
      </w:r>
      <w:proofErr w:type="spellEnd"/>
    </w:p>
    <w:p w14:paraId="4C26BEEE" w14:textId="1CA62BCF" w:rsidR="00D742F8" w:rsidRDefault="00A66A4E" w:rsidP="00D742F8">
      <w:pPr>
        <w:pStyle w:val="Bezmezer"/>
        <w:jc w:val="both"/>
      </w:pPr>
      <w:r>
        <w:t xml:space="preserve"> p.p.č. 1136 a 1137 k.ú. Dolní SB</w:t>
      </w:r>
      <w:r w:rsidR="00D742F8">
        <w:t>. Obec také žádá,</w:t>
      </w:r>
      <w:r w:rsidR="00A863FB">
        <w:t xml:space="preserve"> </w:t>
      </w:r>
      <w:r w:rsidR="00D742F8">
        <w:t xml:space="preserve">aby se zasedání zúčastnili i </w:t>
      </w:r>
      <w:proofErr w:type="spellStart"/>
      <w:r w:rsidR="00D742F8">
        <w:t>zastup</w:t>
      </w:r>
      <w:r w:rsidR="007D6F1E">
        <w:t>ci</w:t>
      </w:r>
      <w:proofErr w:type="spellEnd"/>
      <w:r w:rsidR="00D742F8">
        <w:t xml:space="preserve"> města Trutnova.</w:t>
      </w:r>
    </w:p>
    <w:p w14:paraId="65ECCB1C" w14:textId="43036A4E" w:rsidR="00D742F8" w:rsidRDefault="00D742F8" w:rsidP="00D742F8">
      <w:pPr>
        <w:pStyle w:val="Bezmezer"/>
        <w:jc w:val="both"/>
      </w:pPr>
    </w:p>
    <w:p w14:paraId="42EEB8A7" w14:textId="025F1812" w:rsidR="00A863FB" w:rsidRDefault="00844332" w:rsidP="00D742F8">
      <w:pPr>
        <w:pStyle w:val="Bezmezer"/>
        <w:jc w:val="both"/>
      </w:pPr>
      <w:r>
        <w:t xml:space="preserve">- </w:t>
      </w:r>
      <w:r w:rsidR="00A863FB">
        <w:t xml:space="preserve">Paní </w:t>
      </w:r>
      <w:r w:rsidR="00A863FB" w:rsidRPr="00D3134E">
        <w:rPr>
          <w:highlight w:val="black"/>
        </w:rPr>
        <w:t xml:space="preserve">Doc. Ing. </w:t>
      </w:r>
      <w:r w:rsidR="00A863FB">
        <w:t>Jitk</w:t>
      </w:r>
      <w:r w:rsidR="00DC0E13">
        <w:t>a</w:t>
      </w:r>
      <w:r w:rsidR="00A863FB">
        <w:t xml:space="preserve"> Kloudov</w:t>
      </w:r>
      <w:r w:rsidR="00A00CF9">
        <w:t>á</w:t>
      </w:r>
      <w:r w:rsidR="00A863FB">
        <w:t xml:space="preserve">, </w:t>
      </w:r>
      <w:proofErr w:type="gramStart"/>
      <w:r w:rsidR="00A863FB" w:rsidRPr="00D3134E">
        <w:rPr>
          <w:highlight w:val="black"/>
        </w:rPr>
        <w:t>Ph.D</w:t>
      </w:r>
      <w:proofErr w:type="gramEnd"/>
      <w:r w:rsidR="00A863FB" w:rsidRPr="00D3134E">
        <w:rPr>
          <w:highlight w:val="black"/>
        </w:rPr>
        <w:t xml:space="preserve"> </w:t>
      </w:r>
      <w:r w:rsidR="00A863FB">
        <w:t>a pan Milan Berán</w:t>
      </w:r>
      <w:r w:rsidR="00A00CF9">
        <w:t xml:space="preserve">ek byli přítomni na zastupitelstvu a opakovaně žádali obec o změnu projektu na komunikaci, která povede k nově zastavitelným pozemkům </w:t>
      </w:r>
      <w:r w:rsidR="00DC0E13">
        <w:t>v lokalitě Z10</w:t>
      </w:r>
      <w:r w:rsidR="00E10072">
        <w:t xml:space="preserve">. Jedná se o protažení cesty až na pozemky, které mají ve svém podílovém spoluvlastnictví parc. č. 2082. </w:t>
      </w:r>
    </w:p>
    <w:p w14:paraId="478DA11F" w14:textId="4C0628E8" w:rsidR="00D7255A" w:rsidRDefault="00D7255A" w:rsidP="00D742F8">
      <w:pPr>
        <w:pStyle w:val="Bezmezer"/>
        <w:jc w:val="both"/>
      </w:pPr>
      <w:r>
        <w:t xml:space="preserve">Obec trvá na svém </w:t>
      </w:r>
      <w:r w:rsidR="00BB587F">
        <w:t>usnesení č. 1, ze dne 27.5. 2021 č. zápisu 4-2021</w:t>
      </w:r>
    </w:p>
    <w:p w14:paraId="16F58896" w14:textId="77777777" w:rsidR="008834B3" w:rsidRPr="008834B3" w:rsidRDefault="008834B3" w:rsidP="008834B3">
      <w:pPr>
        <w:pStyle w:val="Bezmezer"/>
        <w:jc w:val="both"/>
        <w:rPr>
          <w:bCs/>
        </w:rPr>
      </w:pPr>
      <w:r w:rsidRPr="008834B3">
        <w:rPr>
          <w:b/>
        </w:rPr>
        <w:t xml:space="preserve">Návrh usnesení č. 1                                                                                                                                           </w:t>
      </w:r>
    </w:p>
    <w:p w14:paraId="6485A062" w14:textId="77777777" w:rsidR="008834B3" w:rsidRPr="008834B3" w:rsidRDefault="008834B3" w:rsidP="008834B3">
      <w:pPr>
        <w:pStyle w:val="Bezmezer"/>
        <w:jc w:val="both"/>
      </w:pPr>
      <w:r w:rsidRPr="008834B3">
        <w:t xml:space="preserve">Zastupitelstvo obce Staré Buky trvá na provedení stavby „Obslužná komunikace na p.p.č. 2086 - Lokalita č. 2 dle projektové dokumentace vypracované Arch. atelierem TENET Trutnov. Část nevyužitá stavbou zůstane v kategorii trvalý travní porost. </w:t>
      </w:r>
    </w:p>
    <w:p w14:paraId="7566AAC9" w14:textId="4B29C486" w:rsidR="008834B3" w:rsidRPr="008834B3" w:rsidRDefault="008834B3" w:rsidP="008834B3">
      <w:pPr>
        <w:pStyle w:val="Bezmezer"/>
        <w:jc w:val="both"/>
      </w:pPr>
      <w:r w:rsidRPr="008834B3">
        <w:t xml:space="preserve">Výsledek hlasování: Pro </w:t>
      </w:r>
      <w:r>
        <w:t>6</w:t>
      </w:r>
      <w:r w:rsidRPr="008834B3">
        <w:t xml:space="preserve"> Proti 0 Zdrželi se 0</w:t>
      </w:r>
    </w:p>
    <w:p w14:paraId="7EB2E364" w14:textId="77777777" w:rsidR="008834B3" w:rsidRDefault="008834B3" w:rsidP="008834B3">
      <w:pPr>
        <w:pStyle w:val="Bezmezer"/>
        <w:jc w:val="both"/>
      </w:pPr>
      <w:r w:rsidRPr="008834B3">
        <w:rPr>
          <w:b/>
        </w:rPr>
        <w:t>Usnesení č. 1</w:t>
      </w:r>
      <w:r w:rsidRPr="008834B3">
        <w:t xml:space="preserve"> bylo schváleno</w:t>
      </w:r>
    </w:p>
    <w:p w14:paraId="0BF4DE70" w14:textId="77777777" w:rsidR="008834B3" w:rsidRDefault="008834B3" w:rsidP="008834B3">
      <w:pPr>
        <w:pStyle w:val="Bezmezer"/>
        <w:jc w:val="both"/>
        <w:rPr>
          <w:b/>
          <w:bCs/>
          <w:sz w:val="32"/>
          <w:szCs w:val="32"/>
        </w:rPr>
      </w:pPr>
    </w:p>
    <w:p w14:paraId="440B2DB3" w14:textId="730B515A" w:rsidR="00D7255A" w:rsidRPr="008834B3" w:rsidRDefault="008834B3" w:rsidP="00D742F8">
      <w:pPr>
        <w:pStyle w:val="Bezmezer"/>
        <w:jc w:val="both"/>
        <w:rPr>
          <w:b/>
          <w:bCs/>
          <w:sz w:val="32"/>
          <w:szCs w:val="32"/>
        </w:rPr>
      </w:pPr>
      <w:r w:rsidRPr="000F3CDC">
        <w:rPr>
          <w:b/>
          <w:bCs/>
          <w:sz w:val="32"/>
          <w:szCs w:val="32"/>
        </w:rPr>
        <w:t>Bod 2</w:t>
      </w:r>
      <w:r>
        <w:rPr>
          <w:b/>
          <w:bCs/>
          <w:sz w:val="32"/>
          <w:szCs w:val="32"/>
        </w:rPr>
        <w:t xml:space="preserve"> - </w:t>
      </w:r>
      <w:r>
        <w:t>Žádosti o prodej a pronájem pozemků</w:t>
      </w:r>
    </w:p>
    <w:p w14:paraId="1BD42AAF" w14:textId="33A10051" w:rsidR="00D7255A" w:rsidRDefault="00844332" w:rsidP="00D742F8">
      <w:pPr>
        <w:pStyle w:val="Bezmezer"/>
        <w:jc w:val="both"/>
      </w:pPr>
      <w:r>
        <w:t xml:space="preserve">- </w:t>
      </w:r>
      <w:r w:rsidR="00D7255A">
        <w:t xml:space="preserve">Zastupitelstvo projednalo žádost pana Jaroslava Poláka bytem Mladé Buky </w:t>
      </w:r>
      <w:r w:rsidR="00D7255A" w:rsidRPr="00D3134E">
        <w:rPr>
          <w:highlight w:val="black"/>
        </w:rPr>
        <w:t>213</w:t>
      </w:r>
      <w:r w:rsidR="00D7255A">
        <w:t xml:space="preserve">, který žádal o prodej pozemku </w:t>
      </w:r>
      <w:proofErr w:type="spellStart"/>
      <w:r w:rsidR="00D7255A">
        <w:t>p.č</w:t>
      </w:r>
      <w:proofErr w:type="spellEnd"/>
      <w:r w:rsidR="00D7255A">
        <w:t>. 1013/2 v katastrálním území Prostřední Staré Buky o výměře 156 m2, který je ve vlastnictví obce.</w:t>
      </w:r>
    </w:p>
    <w:p w14:paraId="0A9ACAF0" w14:textId="06E2BA1D" w:rsidR="00D7255A" w:rsidRDefault="00D7255A" w:rsidP="00D7255A">
      <w:pPr>
        <w:pStyle w:val="Bezmezer"/>
        <w:rPr>
          <w:b/>
        </w:rPr>
      </w:pPr>
      <w:r>
        <w:rPr>
          <w:b/>
        </w:rPr>
        <w:t xml:space="preserve">Návrh usnesení č. 2 </w:t>
      </w:r>
    </w:p>
    <w:p w14:paraId="430A9B2A" w14:textId="377867FF" w:rsidR="00D7255A" w:rsidRDefault="00D7255A" w:rsidP="00D7255A">
      <w:pPr>
        <w:pStyle w:val="Bezmezer"/>
      </w:pPr>
      <w:r>
        <w:t xml:space="preserve">Zastupitelstvo obce Staré Buky nesouhlasí s prodejem pozemku, </w:t>
      </w:r>
      <w:r w:rsidR="006A4A47">
        <w:t xml:space="preserve">protože se jedná o </w:t>
      </w:r>
      <w:r w:rsidR="007D6F1E">
        <w:t>veřejně přístupnou účelovou komunikaci</w:t>
      </w:r>
      <w:r w:rsidR="006A4A47">
        <w:t xml:space="preserve"> na další pozemky.</w:t>
      </w:r>
    </w:p>
    <w:p w14:paraId="5E0E2316" w14:textId="77777777" w:rsidR="006A4A47" w:rsidRDefault="006A4A47" w:rsidP="006A4A47">
      <w:pPr>
        <w:pStyle w:val="Bezmezer"/>
        <w:rPr>
          <w:b/>
        </w:rPr>
      </w:pPr>
      <w:r>
        <w:t xml:space="preserve">Výsledek hlasování: Pro 6 Proti 0 Zdrželi se 0                                                                                                     </w:t>
      </w:r>
    </w:p>
    <w:p w14:paraId="5F64DD81" w14:textId="77777777" w:rsidR="006A4A47" w:rsidRDefault="006A4A47" w:rsidP="006A4A47">
      <w:pPr>
        <w:rPr>
          <w:bCs/>
        </w:rPr>
      </w:pPr>
      <w:r w:rsidRPr="002D6E8A">
        <w:rPr>
          <w:b/>
        </w:rPr>
        <w:t xml:space="preserve">Usnesení č. </w:t>
      </w:r>
      <w:r>
        <w:rPr>
          <w:b/>
        </w:rPr>
        <w:t>2</w:t>
      </w:r>
      <w:r w:rsidRPr="002D6E8A">
        <w:rPr>
          <w:b/>
        </w:rPr>
        <w:t xml:space="preserve"> </w:t>
      </w:r>
      <w:r w:rsidRPr="002D6E8A">
        <w:rPr>
          <w:bCs/>
        </w:rPr>
        <w:t>bylo schváleno</w:t>
      </w:r>
    </w:p>
    <w:p w14:paraId="3F2A8A73" w14:textId="77777777" w:rsidR="006A4A47" w:rsidRDefault="006A4A47" w:rsidP="00D7255A">
      <w:pPr>
        <w:pStyle w:val="Bezmezer"/>
        <w:rPr>
          <w:b/>
        </w:rPr>
      </w:pPr>
    </w:p>
    <w:p w14:paraId="04CE711E" w14:textId="3575C23D" w:rsidR="0049201E" w:rsidRDefault="00844332" w:rsidP="00EA54B6">
      <w:pPr>
        <w:pStyle w:val="Bezmezer"/>
        <w:jc w:val="both"/>
      </w:pPr>
      <w:r>
        <w:t xml:space="preserve">- </w:t>
      </w:r>
      <w:r w:rsidR="006A4A47">
        <w:t xml:space="preserve">Zastupitelstvo projednalo žádost pana </w:t>
      </w:r>
      <w:r w:rsidR="006A4A47" w:rsidRPr="00D3134E">
        <w:rPr>
          <w:highlight w:val="black"/>
        </w:rPr>
        <w:t>Ing</w:t>
      </w:r>
      <w:r w:rsidR="006A4A47">
        <w:t xml:space="preserve">. Piskače Jana, bytem </w:t>
      </w:r>
      <w:r w:rsidR="006A4A47" w:rsidRPr="004902E5">
        <w:rPr>
          <w:highlight w:val="black"/>
        </w:rPr>
        <w:t>Prostřední</w:t>
      </w:r>
      <w:r w:rsidR="006A4A47">
        <w:t xml:space="preserve"> Staré Buky </w:t>
      </w:r>
      <w:r w:rsidR="006A4A47" w:rsidRPr="00D3134E">
        <w:rPr>
          <w:highlight w:val="black"/>
        </w:rPr>
        <w:t>91</w:t>
      </w:r>
      <w:r w:rsidR="006A4A47">
        <w:t xml:space="preserve">, který </w:t>
      </w:r>
      <w:proofErr w:type="spellStart"/>
      <w:r w:rsidR="006A4A47">
        <w:t>žádál</w:t>
      </w:r>
      <w:proofErr w:type="spellEnd"/>
      <w:r w:rsidR="006A4A47">
        <w:t xml:space="preserve"> o prodej </w:t>
      </w:r>
      <w:r w:rsidR="007D6F1E">
        <w:t xml:space="preserve">části </w:t>
      </w:r>
      <w:r w:rsidR="006A4A47">
        <w:t>pozemku p.p.č. 182</w:t>
      </w:r>
      <w:r w:rsidR="005C6CBF">
        <w:t xml:space="preserve"> - zahrada</w:t>
      </w:r>
      <w:r w:rsidR="006A4A47">
        <w:t xml:space="preserve"> v katastrálním území Prostřední Staré Buky o výměře </w:t>
      </w:r>
      <w:r w:rsidR="005C6CBF">
        <w:t>865</w:t>
      </w:r>
      <w:r w:rsidR="006A4A47">
        <w:t xml:space="preserve"> m2. </w:t>
      </w:r>
      <w:r w:rsidR="000F3CDC">
        <w:t xml:space="preserve">Na stejný pozemek podal žádost také pan Josef Kaplan bytem </w:t>
      </w:r>
      <w:r w:rsidR="000F3CDC" w:rsidRPr="004902E5">
        <w:rPr>
          <w:highlight w:val="black"/>
        </w:rPr>
        <w:t>Prostřední</w:t>
      </w:r>
      <w:r w:rsidR="00526764">
        <w:t xml:space="preserve"> Staré</w:t>
      </w:r>
      <w:r w:rsidR="000F3CDC">
        <w:t xml:space="preserve"> Buky </w:t>
      </w:r>
      <w:r w:rsidR="000F3CDC" w:rsidRPr="00D3134E">
        <w:rPr>
          <w:highlight w:val="black"/>
        </w:rPr>
        <w:t>103</w:t>
      </w:r>
      <w:r w:rsidR="0049201E">
        <w:t>.</w:t>
      </w:r>
    </w:p>
    <w:p w14:paraId="74C88D5E" w14:textId="54B96FAF" w:rsidR="00EA54B6" w:rsidRDefault="00EA54B6" w:rsidP="00EA54B6">
      <w:pPr>
        <w:pStyle w:val="Bezmezer"/>
        <w:jc w:val="both"/>
      </w:pPr>
      <w:r>
        <w:t>Zastupitelstvo obce Staré Buky se dohodlo</w:t>
      </w:r>
      <w:r w:rsidR="00FF5D80">
        <w:t xml:space="preserve"> na místním šetření, kde budou přítomni oba žadatelé.</w:t>
      </w:r>
    </w:p>
    <w:p w14:paraId="68FE5DB8" w14:textId="015E5130" w:rsidR="00FF5D80" w:rsidRDefault="00FF5D80" w:rsidP="00EA54B6">
      <w:pPr>
        <w:pStyle w:val="Bezmezer"/>
        <w:jc w:val="both"/>
      </w:pPr>
    </w:p>
    <w:p w14:paraId="1A5D3CC9" w14:textId="62198E87" w:rsidR="00FF5D80" w:rsidRDefault="00844332" w:rsidP="00EA54B6">
      <w:pPr>
        <w:pStyle w:val="Bezmezer"/>
        <w:jc w:val="both"/>
      </w:pPr>
      <w:r>
        <w:t xml:space="preserve">- </w:t>
      </w:r>
      <w:r w:rsidR="00FF5D80">
        <w:t>Zastupitelstvo projednalo žádost pana Horáka Jiřího</w:t>
      </w:r>
      <w:r w:rsidR="00B65DEB">
        <w:t xml:space="preserve">, bytem </w:t>
      </w:r>
      <w:r w:rsidR="00B65DEB" w:rsidRPr="00D3134E">
        <w:rPr>
          <w:highlight w:val="black"/>
        </w:rPr>
        <w:t>Sluneční stráň 226</w:t>
      </w:r>
      <w:r w:rsidR="00B65DEB">
        <w:t>, Svoboda n/Ú</w:t>
      </w:r>
      <w:r w:rsidR="00FF5D80">
        <w:t xml:space="preserve"> a Sedláka Františka</w:t>
      </w:r>
      <w:r w:rsidR="00B65DEB">
        <w:t xml:space="preserve">, bytem </w:t>
      </w:r>
      <w:r w:rsidR="0093370F" w:rsidRPr="00D3134E">
        <w:rPr>
          <w:highlight w:val="black"/>
        </w:rPr>
        <w:t>Sídliště 729</w:t>
      </w:r>
      <w:r w:rsidR="0093370F">
        <w:t>, Hostinné,</w:t>
      </w:r>
      <w:r w:rsidR="00FF5D80">
        <w:t xml:space="preserve"> o prodej pozemku v katastrálním území Horní Staré Buky,</w:t>
      </w:r>
      <w:r w:rsidR="008F075F">
        <w:t xml:space="preserve"> </w:t>
      </w:r>
      <w:r w:rsidR="00FF5D80">
        <w:t>p.p.č. 1610/1</w:t>
      </w:r>
      <w:r w:rsidR="005C6CBF">
        <w:t xml:space="preserve"> – ost. plocha o výměře 541 m2 a</w:t>
      </w:r>
      <w:r w:rsidR="00FF5D80">
        <w:t xml:space="preserve"> 41/1</w:t>
      </w:r>
      <w:r w:rsidR="005C6CBF">
        <w:t xml:space="preserve"> – ostatní plocha</w:t>
      </w:r>
      <w:r w:rsidR="00FF5D80">
        <w:t xml:space="preserve"> o výměře 330 m2</w:t>
      </w:r>
    </w:p>
    <w:p w14:paraId="5D132CBF" w14:textId="77777777" w:rsidR="00B65DEB" w:rsidRPr="002D6E8A" w:rsidRDefault="00B65DEB" w:rsidP="00B65DEB">
      <w:pPr>
        <w:pStyle w:val="Bezmezer"/>
        <w:rPr>
          <w:b/>
          <w:bCs/>
        </w:rPr>
      </w:pPr>
      <w:r w:rsidRPr="002D6E8A">
        <w:rPr>
          <w:b/>
          <w:bCs/>
        </w:rPr>
        <w:t xml:space="preserve">Návrh usnesení č. </w:t>
      </w:r>
      <w:r>
        <w:rPr>
          <w:b/>
          <w:bCs/>
        </w:rPr>
        <w:t>3</w:t>
      </w:r>
    </w:p>
    <w:p w14:paraId="28FF169C" w14:textId="6355FC3F" w:rsidR="00B65DEB" w:rsidRDefault="00B65DEB" w:rsidP="00B65DEB">
      <w:pPr>
        <w:pStyle w:val="Bezmezer"/>
        <w:jc w:val="both"/>
      </w:pPr>
      <w:r>
        <w:t xml:space="preserve">Zastupitelstvo obce Staré Buky schvaluje </w:t>
      </w:r>
      <w:proofErr w:type="spellStart"/>
      <w:r>
        <w:t>zvěřejnění</w:t>
      </w:r>
      <w:proofErr w:type="spellEnd"/>
      <w:r>
        <w:t xml:space="preserve"> záměru prodeje v katastrálním území Horní Staré Buky,</w:t>
      </w:r>
      <w:r w:rsidR="005C6CBF" w:rsidRPr="005C6CBF">
        <w:t xml:space="preserve"> </w:t>
      </w:r>
      <w:r w:rsidR="005C6CBF">
        <w:t>p.p.č. 1610/1 – ost. plocha o výměře 541 m2 a 41/1 – ostatní plocha o výměře 330 m2</w:t>
      </w:r>
      <w:r>
        <w:t>.</w:t>
      </w:r>
    </w:p>
    <w:p w14:paraId="1C0CB034" w14:textId="77777777" w:rsidR="00B65DEB" w:rsidRPr="002D6E8A" w:rsidRDefault="00B65DEB" w:rsidP="00B65DEB">
      <w:pPr>
        <w:pStyle w:val="Bezmezer"/>
        <w:rPr>
          <w:bCs/>
        </w:rPr>
      </w:pPr>
      <w:r w:rsidRPr="002D6E8A">
        <w:t>Výsledek hlasování: Pro 6 Proti 0 Zdrželi se 0</w:t>
      </w:r>
    </w:p>
    <w:p w14:paraId="2DD07C61" w14:textId="0B896F61" w:rsidR="00B65DEB" w:rsidRDefault="00B65DEB" w:rsidP="00B65DEB">
      <w:pPr>
        <w:pStyle w:val="Bezmezer"/>
      </w:pPr>
      <w:r w:rsidRPr="002D6E8A">
        <w:rPr>
          <w:b/>
          <w:bCs/>
        </w:rPr>
        <w:t xml:space="preserve">Usnesení č. </w:t>
      </w:r>
      <w:r>
        <w:rPr>
          <w:b/>
          <w:bCs/>
        </w:rPr>
        <w:t>3</w:t>
      </w:r>
      <w:r w:rsidRPr="002D6E8A">
        <w:t xml:space="preserve"> bylo schváleno</w:t>
      </w:r>
    </w:p>
    <w:p w14:paraId="3282A213" w14:textId="58907177" w:rsidR="00B65DEB" w:rsidRDefault="00B65DEB" w:rsidP="00B65DEB">
      <w:pPr>
        <w:pStyle w:val="Bezmezer"/>
      </w:pPr>
    </w:p>
    <w:p w14:paraId="385DD5C5" w14:textId="0344C1C5" w:rsidR="00B65DEB" w:rsidRDefault="00844332" w:rsidP="00B65DEB">
      <w:pPr>
        <w:pStyle w:val="Bezmezer"/>
      </w:pPr>
      <w:r>
        <w:t xml:space="preserve">- </w:t>
      </w:r>
      <w:r w:rsidR="00B65DEB">
        <w:t>Zastupitelstvo projednalo žádost pana Viktora Cipr</w:t>
      </w:r>
      <w:r w:rsidR="00DE5B0F">
        <w:t>y</w:t>
      </w:r>
      <w:r w:rsidR="0093370F">
        <w:t xml:space="preserve">, bytem </w:t>
      </w:r>
      <w:r w:rsidR="0093370F" w:rsidRPr="00D3134E">
        <w:rPr>
          <w:highlight w:val="black"/>
        </w:rPr>
        <w:t>Trutnovská 319</w:t>
      </w:r>
      <w:r w:rsidR="0093370F">
        <w:t xml:space="preserve">, Pilníkov, který žádá o odkup pozemků v katastrálním </w:t>
      </w:r>
      <w:proofErr w:type="gramStart"/>
      <w:r w:rsidR="0093370F">
        <w:t>území  Dolní</w:t>
      </w:r>
      <w:proofErr w:type="gramEnd"/>
      <w:r w:rsidR="0093370F">
        <w:t xml:space="preserve"> </w:t>
      </w:r>
      <w:r w:rsidR="0043565F">
        <w:t xml:space="preserve">Staré Buky p.p.č. 671/2, 1292, 1291 a </w:t>
      </w:r>
      <w:r w:rsidR="0093370F">
        <w:t xml:space="preserve"> Prostře</w:t>
      </w:r>
      <w:r w:rsidR="0043565F">
        <w:t>d</w:t>
      </w:r>
      <w:r w:rsidR="0093370F">
        <w:t>ní</w:t>
      </w:r>
      <w:r w:rsidR="0043565F">
        <w:t xml:space="preserve"> Staré Buky p.p.č. 2364 za účelem zemědělského obhospodaření a </w:t>
      </w:r>
      <w:proofErr w:type="spellStart"/>
      <w:r w:rsidR="0043565F">
        <w:t>příjedové</w:t>
      </w:r>
      <w:proofErr w:type="spellEnd"/>
      <w:r w:rsidR="0043565F">
        <w:t xml:space="preserve"> cestě k zemědělským parcelám.</w:t>
      </w:r>
    </w:p>
    <w:p w14:paraId="4D50CEA1" w14:textId="77777777" w:rsidR="0043565F" w:rsidRPr="002D6E8A" w:rsidRDefault="0043565F" w:rsidP="0043565F">
      <w:pPr>
        <w:pStyle w:val="Bezmezer"/>
        <w:rPr>
          <w:b/>
          <w:bCs/>
        </w:rPr>
      </w:pPr>
      <w:r w:rsidRPr="002D6E8A">
        <w:rPr>
          <w:b/>
          <w:bCs/>
        </w:rPr>
        <w:t xml:space="preserve">Návrh usnesení č. </w:t>
      </w:r>
      <w:r>
        <w:rPr>
          <w:b/>
          <w:bCs/>
        </w:rPr>
        <w:t>4</w:t>
      </w:r>
    </w:p>
    <w:p w14:paraId="2EF37809" w14:textId="78631DCE" w:rsidR="0043565F" w:rsidRDefault="0043565F" w:rsidP="0043565F">
      <w:pPr>
        <w:pStyle w:val="Bezmezer"/>
      </w:pPr>
      <w:r w:rsidRPr="003C79C8">
        <w:t>Zastupitelstvo obce Staré Buky</w:t>
      </w:r>
      <w:r>
        <w:t xml:space="preserve"> zamítlo prodej.</w:t>
      </w:r>
    </w:p>
    <w:p w14:paraId="25CFFA5B" w14:textId="77777777" w:rsidR="0043565F" w:rsidRPr="003C79C8" w:rsidRDefault="0043565F" w:rsidP="0043565F">
      <w:pPr>
        <w:pStyle w:val="Bezmezer"/>
        <w:jc w:val="both"/>
      </w:pPr>
      <w:r w:rsidRPr="003C79C8">
        <w:t>Výsledek hlasování: Pro</w:t>
      </w:r>
      <w:r>
        <w:t xml:space="preserve"> 6</w:t>
      </w:r>
      <w:r w:rsidRPr="003C79C8">
        <w:t xml:space="preserve"> Proti 0 Zdrželi se 0</w:t>
      </w:r>
    </w:p>
    <w:p w14:paraId="5F39C9F1" w14:textId="483D56D7" w:rsidR="0043565F" w:rsidRDefault="0043565F" w:rsidP="0043565F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 xml:space="preserve">4 </w:t>
      </w:r>
      <w:r>
        <w:t>bylo schváleno</w:t>
      </w:r>
    </w:p>
    <w:p w14:paraId="28F98FF9" w14:textId="0914F9DC" w:rsidR="0043565F" w:rsidRDefault="0043565F" w:rsidP="0043565F">
      <w:pPr>
        <w:pStyle w:val="Bezmezer"/>
        <w:jc w:val="both"/>
      </w:pPr>
    </w:p>
    <w:p w14:paraId="04C21B75" w14:textId="35187B57" w:rsidR="0043565F" w:rsidRDefault="00910A98" w:rsidP="00910A98">
      <w:pPr>
        <w:pStyle w:val="Bezmezer"/>
      </w:pPr>
      <w:r w:rsidRPr="002D6E8A">
        <w:rPr>
          <w:b/>
          <w:bCs/>
        </w:rPr>
        <w:t xml:space="preserve">Návrh usnesení č. </w:t>
      </w:r>
      <w:r>
        <w:rPr>
          <w:b/>
          <w:bCs/>
        </w:rPr>
        <w:t>5</w:t>
      </w:r>
    </w:p>
    <w:p w14:paraId="39ACE036" w14:textId="3D64085F" w:rsidR="0043565F" w:rsidRDefault="00844332" w:rsidP="0043565F">
      <w:pPr>
        <w:pStyle w:val="Bezmezer"/>
        <w:jc w:val="both"/>
      </w:pPr>
      <w:r>
        <w:t xml:space="preserve">- </w:t>
      </w:r>
      <w:r w:rsidR="0043565F" w:rsidRPr="003C79C8">
        <w:t>Zastupitelstvo obce Staré Buky</w:t>
      </w:r>
      <w:r w:rsidR="0043565F">
        <w:t xml:space="preserve"> schvaluje </w:t>
      </w:r>
      <w:proofErr w:type="gramStart"/>
      <w:r w:rsidR="0043565F">
        <w:t>prodej  p.p.č.</w:t>
      </w:r>
      <w:proofErr w:type="gramEnd"/>
      <w:r w:rsidR="0043565F">
        <w:t xml:space="preserve"> 205/2 – ostatní plocha o výměře 71 m</w:t>
      </w:r>
      <w:r w:rsidR="0043565F" w:rsidRPr="00A94EE0">
        <w:rPr>
          <w:b/>
          <w:sz w:val="24"/>
          <w:szCs w:val="24"/>
          <w:vertAlign w:val="superscript"/>
        </w:rPr>
        <w:t>2</w:t>
      </w:r>
      <w:r w:rsidR="0043565F">
        <w:rPr>
          <w:b/>
          <w:sz w:val="24"/>
          <w:szCs w:val="24"/>
          <w:vertAlign w:val="superscript"/>
        </w:rPr>
        <w:t xml:space="preserve"> </w:t>
      </w:r>
      <w:r w:rsidR="0043565F">
        <w:t xml:space="preserve">v katastrálním území PSB </w:t>
      </w:r>
      <w:r w:rsidR="00910A98">
        <w:t>paní Marii Vincourové a Jiřímu Vincourovi</w:t>
      </w:r>
      <w:r w:rsidR="0043565F">
        <w:t xml:space="preserve">, trvale bytem </w:t>
      </w:r>
      <w:r w:rsidR="0043565F" w:rsidRPr="00D3134E">
        <w:rPr>
          <w:highlight w:val="black"/>
        </w:rPr>
        <w:t>Horní Staré Buky 166</w:t>
      </w:r>
      <w:r w:rsidR="0043565F">
        <w:t>, 541 01 Staré Buky, za cenu 50,-Kč/m2</w:t>
      </w:r>
    </w:p>
    <w:p w14:paraId="3822459E" w14:textId="77777777" w:rsidR="0043565F" w:rsidRPr="003C79C8" w:rsidRDefault="0043565F" w:rsidP="0043565F">
      <w:pPr>
        <w:pStyle w:val="Bezmezer"/>
        <w:jc w:val="both"/>
      </w:pPr>
      <w:r w:rsidRPr="003C79C8">
        <w:t>Výsledek hlasování: Pro</w:t>
      </w:r>
      <w:r>
        <w:t xml:space="preserve"> 6</w:t>
      </w:r>
      <w:r w:rsidRPr="003C79C8">
        <w:t xml:space="preserve"> Proti 0 Zdrželi se 0</w:t>
      </w:r>
    </w:p>
    <w:p w14:paraId="54334618" w14:textId="3C2ED6CF" w:rsidR="00910A98" w:rsidRDefault="00910A98" w:rsidP="00910A98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 xml:space="preserve">5 </w:t>
      </w:r>
      <w:r>
        <w:t>bylo schváleno</w:t>
      </w:r>
    </w:p>
    <w:p w14:paraId="6BF38ECD" w14:textId="7370BDB8" w:rsidR="00910A98" w:rsidRDefault="00910A98" w:rsidP="00910A98">
      <w:pPr>
        <w:pStyle w:val="Bezmezer"/>
        <w:jc w:val="both"/>
      </w:pPr>
    </w:p>
    <w:p w14:paraId="472B3707" w14:textId="2E65A9F2" w:rsidR="00910A98" w:rsidRPr="00AB1B8D" w:rsidRDefault="00910A98" w:rsidP="00910A98">
      <w:pPr>
        <w:pStyle w:val="Bezmezer"/>
        <w:jc w:val="both"/>
        <w:rPr>
          <w:b/>
          <w:bCs/>
        </w:rPr>
      </w:pPr>
      <w:r w:rsidRPr="00AB1B8D">
        <w:rPr>
          <w:b/>
          <w:bCs/>
        </w:rPr>
        <w:t>Návrh usnesení č.6</w:t>
      </w:r>
    </w:p>
    <w:p w14:paraId="773EA47F" w14:textId="6DAF40CD" w:rsidR="00910A98" w:rsidRDefault="00844332" w:rsidP="00910A98">
      <w:pPr>
        <w:pStyle w:val="Bezmezer"/>
        <w:jc w:val="both"/>
      </w:pPr>
      <w:r>
        <w:t xml:space="preserve">- </w:t>
      </w:r>
      <w:r w:rsidR="00910A98" w:rsidRPr="003C79C8">
        <w:t>Zastupitelstvo obce Staré Buky</w:t>
      </w:r>
      <w:r w:rsidR="00910A98">
        <w:t xml:space="preserve"> schvaluje </w:t>
      </w:r>
      <w:proofErr w:type="gramStart"/>
      <w:r w:rsidR="00910A98">
        <w:t>prodej  p.p.č.</w:t>
      </w:r>
      <w:proofErr w:type="gramEnd"/>
      <w:r w:rsidR="00AB1B8D">
        <w:t>2059/3 v katastrálním území Prostřední Staré Buky o rozloze 108 m2</w:t>
      </w:r>
      <w:r w:rsidR="00D3134E">
        <w:t xml:space="preserve">, za cenu </w:t>
      </w:r>
      <w:r w:rsidR="00AB1B8D">
        <w:t xml:space="preserve"> </w:t>
      </w:r>
      <w:r w:rsidR="00D3134E">
        <w:t>50,-Kč/m2</w:t>
      </w:r>
      <w:r w:rsidR="00D3134E">
        <w:t xml:space="preserve"> </w:t>
      </w:r>
      <w:r w:rsidR="00AB1B8D">
        <w:t xml:space="preserve">panu Tomáši Bečkovi, trvalým bytem </w:t>
      </w:r>
      <w:r w:rsidR="00AB1B8D" w:rsidRPr="00D3134E">
        <w:rPr>
          <w:highlight w:val="black"/>
        </w:rPr>
        <w:t>Na Vyhlídce 361</w:t>
      </w:r>
      <w:r w:rsidR="00AB1B8D">
        <w:t>, 25226 Třebotov.</w:t>
      </w:r>
    </w:p>
    <w:p w14:paraId="3D7C33BC" w14:textId="77777777" w:rsidR="00AB1B8D" w:rsidRDefault="00AB1B8D" w:rsidP="00AB1B8D">
      <w:pPr>
        <w:pStyle w:val="Bezmezer"/>
        <w:jc w:val="both"/>
      </w:pPr>
      <w:r>
        <w:t>Výsledek hlasování: Pro 6 Proti 0 Zdrželi se 0</w:t>
      </w:r>
    </w:p>
    <w:p w14:paraId="60D99800" w14:textId="117129CC" w:rsidR="00AB1B8D" w:rsidRDefault="00AB1B8D" w:rsidP="00AB1B8D">
      <w:pPr>
        <w:pStyle w:val="Bezmezer"/>
        <w:jc w:val="both"/>
      </w:pPr>
      <w:r>
        <w:rPr>
          <w:b/>
        </w:rPr>
        <w:t>Usnesení č. 6</w:t>
      </w:r>
      <w:r>
        <w:t xml:space="preserve"> bylo schváleno</w:t>
      </w:r>
    </w:p>
    <w:p w14:paraId="3D5D3DFE" w14:textId="26A0DF31" w:rsidR="008F075F" w:rsidRDefault="008F075F" w:rsidP="00AB1B8D">
      <w:pPr>
        <w:pStyle w:val="Bezmezer"/>
        <w:jc w:val="both"/>
      </w:pPr>
    </w:p>
    <w:p w14:paraId="7904809B" w14:textId="43A7E63C" w:rsidR="00AB4655" w:rsidRDefault="008F075F" w:rsidP="008F075F">
      <w:pPr>
        <w:pStyle w:val="Bezmezer"/>
        <w:jc w:val="both"/>
        <w:rPr>
          <w:b/>
          <w:sz w:val="32"/>
          <w:szCs w:val="32"/>
        </w:rPr>
      </w:pPr>
      <w:r w:rsidRPr="00A862DC">
        <w:rPr>
          <w:b/>
          <w:sz w:val="32"/>
          <w:szCs w:val="32"/>
        </w:rPr>
        <w:t xml:space="preserve">Bod </w:t>
      </w:r>
      <w:r>
        <w:rPr>
          <w:b/>
          <w:sz w:val="32"/>
          <w:szCs w:val="32"/>
        </w:rPr>
        <w:t>3 – Různé</w:t>
      </w:r>
    </w:p>
    <w:p w14:paraId="1B385A2D" w14:textId="77777777" w:rsidR="004C713C" w:rsidRDefault="004C713C" w:rsidP="008F075F">
      <w:pPr>
        <w:pStyle w:val="Bezmezer"/>
        <w:jc w:val="both"/>
        <w:rPr>
          <w:bCs/>
          <w:sz w:val="24"/>
          <w:szCs w:val="24"/>
        </w:rPr>
      </w:pPr>
    </w:p>
    <w:p w14:paraId="049F1C5E" w14:textId="414E5CD4" w:rsidR="008F075F" w:rsidRDefault="008F075F" w:rsidP="00AB1B8D">
      <w:pPr>
        <w:pStyle w:val="Bezmezer"/>
        <w:jc w:val="both"/>
      </w:pPr>
      <w:r>
        <w:t xml:space="preserve">- </w:t>
      </w:r>
      <w:r w:rsidRPr="008F075F">
        <w:t>starosta zastupitelé informoval</w:t>
      </w:r>
      <w:r>
        <w:t xml:space="preserve"> o kolaudaci vodovodu pod kostelem.</w:t>
      </w:r>
    </w:p>
    <w:p w14:paraId="05B56E9C" w14:textId="61E087AB" w:rsidR="008F075F" w:rsidRDefault="008F075F" w:rsidP="00AB1B8D">
      <w:pPr>
        <w:pStyle w:val="Bezmezer"/>
        <w:jc w:val="both"/>
      </w:pPr>
    </w:p>
    <w:p w14:paraId="7DC1A6AD" w14:textId="7A269834" w:rsidR="00AB4655" w:rsidRPr="0069537D" w:rsidRDefault="00AB4655" w:rsidP="00AB1B8D">
      <w:pPr>
        <w:pStyle w:val="Bezmezer"/>
        <w:jc w:val="both"/>
        <w:rPr>
          <w:b/>
          <w:bCs/>
        </w:rPr>
      </w:pPr>
      <w:r w:rsidRPr="0069537D">
        <w:rPr>
          <w:b/>
          <w:bCs/>
        </w:rPr>
        <w:t>Návrh usnesení č. 7</w:t>
      </w:r>
    </w:p>
    <w:p w14:paraId="35A9F861" w14:textId="5BAF5893" w:rsidR="00AB4655" w:rsidRDefault="00844332" w:rsidP="00AB1B8D">
      <w:pPr>
        <w:pStyle w:val="Bezmezer"/>
        <w:jc w:val="both"/>
      </w:pPr>
      <w:r>
        <w:t xml:space="preserve">- </w:t>
      </w:r>
      <w:r w:rsidR="00AB4655">
        <w:t xml:space="preserve">Zastupitelstvo obce Staré Buky souhlasí s cenovou nabídkou od firmy </w:t>
      </w:r>
      <w:proofErr w:type="spellStart"/>
      <w:r w:rsidR="00AB4655">
        <w:t>Štěpánký</w:t>
      </w:r>
      <w:proofErr w:type="spellEnd"/>
      <w:r w:rsidR="00AB4655">
        <w:t xml:space="preserve"> a Fišer na realizaci osvětlení za Kravínem II. Výměna vrchního vedení VO po rekonstrukci </w:t>
      </w:r>
      <w:proofErr w:type="spellStart"/>
      <w:r w:rsidR="00AB4655">
        <w:t>ČEZu</w:t>
      </w:r>
      <w:proofErr w:type="spellEnd"/>
      <w:r w:rsidR="00AB4655">
        <w:t xml:space="preserve"> v celkové výši 19 278,93 Kč</w:t>
      </w:r>
    </w:p>
    <w:p w14:paraId="26384A36" w14:textId="43AF506A" w:rsidR="00AB4655" w:rsidRDefault="00AB4655" w:rsidP="00AB1B8D">
      <w:pPr>
        <w:pStyle w:val="Bezmezer"/>
        <w:jc w:val="both"/>
      </w:pPr>
      <w:r>
        <w:t xml:space="preserve">včetně </w:t>
      </w:r>
      <w:r w:rsidR="0069537D">
        <w:t xml:space="preserve">s DPH </w:t>
      </w:r>
      <w:proofErr w:type="gramStart"/>
      <w:r w:rsidR="0069537D">
        <w:t>21%</w:t>
      </w:r>
      <w:proofErr w:type="gramEnd"/>
      <w:r w:rsidR="0069537D">
        <w:t>.</w:t>
      </w:r>
    </w:p>
    <w:p w14:paraId="79D51343" w14:textId="77777777" w:rsidR="0069537D" w:rsidRDefault="0069537D" w:rsidP="0069537D">
      <w:pPr>
        <w:pStyle w:val="Bezmezer"/>
        <w:jc w:val="both"/>
      </w:pPr>
      <w:r>
        <w:t>Výsledek hlasování: Pro 6 Proti 0 Zdrželi se 0</w:t>
      </w:r>
    </w:p>
    <w:p w14:paraId="7E50E4A7" w14:textId="1C1E8CC4" w:rsidR="0069537D" w:rsidRDefault="0069537D" w:rsidP="0069537D">
      <w:pPr>
        <w:pStyle w:val="Bezmezer"/>
        <w:jc w:val="both"/>
      </w:pPr>
      <w:r>
        <w:rPr>
          <w:b/>
        </w:rPr>
        <w:t>Usnesení č. 7</w:t>
      </w:r>
      <w:r>
        <w:t xml:space="preserve"> bylo schváleno</w:t>
      </w:r>
    </w:p>
    <w:p w14:paraId="16F70BAE" w14:textId="07652769" w:rsidR="00844332" w:rsidRDefault="00844332" w:rsidP="00B65DEB">
      <w:pPr>
        <w:pStyle w:val="Bezmezer"/>
      </w:pPr>
    </w:p>
    <w:p w14:paraId="4EA5A496" w14:textId="77777777" w:rsidR="004C713C" w:rsidRDefault="004C713C" w:rsidP="00B65DEB">
      <w:pPr>
        <w:pStyle w:val="Bezmezer"/>
      </w:pPr>
    </w:p>
    <w:p w14:paraId="4D60807F" w14:textId="6FEE7779" w:rsidR="0043565F" w:rsidRDefault="00844332" w:rsidP="00B65DEB">
      <w:pPr>
        <w:pStyle w:val="Bezmezer"/>
      </w:pPr>
      <w:r>
        <w:lastRenderedPageBreak/>
        <w:t xml:space="preserve">- </w:t>
      </w:r>
      <w:r w:rsidR="004C713C">
        <w:t>přítomný z</w:t>
      </w:r>
      <w:r w:rsidR="008F075F">
        <w:t>ástupce TJ Sokol SB pan Korec Pavel požáda</w:t>
      </w:r>
      <w:r w:rsidR="004C713C">
        <w:t>l</w:t>
      </w:r>
      <w:r w:rsidR="008F075F">
        <w:t xml:space="preserve"> zastupitele o příspěvek (</w:t>
      </w:r>
      <w:proofErr w:type="gramStart"/>
      <w:r w:rsidR="008F075F">
        <w:t>spoluúčast )</w:t>
      </w:r>
      <w:proofErr w:type="gramEnd"/>
      <w:r w:rsidR="008F075F">
        <w:t xml:space="preserve"> k čerpání dotačního investičního programu č. 162 51 Rozvoj místních sportovišť a zázemí </w:t>
      </w:r>
      <w:r w:rsidR="003230D4">
        <w:t>–</w:t>
      </w:r>
      <w:r w:rsidR="008F075F">
        <w:t xml:space="preserve"> Kabina</w:t>
      </w:r>
      <w:r w:rsidR="003230D4">
        <w:t xml:space="preserve"> 2021 – 2025, čj. NSA-0071/2021/D/7 </w:t>
      </w:r>
      <w:r w:rsidR="00C42D2E">
        <w:t xml:space="preserve"> (dále jen </w:t>
      </w:r>
      <w:r w:rsidR="00436671">
        <w:t>„</w:t>
      </w:r>
      <w:r w:rsidR="00C42D2E">
        <w:t>program</w:t>
      </w:r>
      <w:r w:rsidR="00436671">
        <w:t>“</w:t>
      </w:r>
      <w:r w:rsidR="00C42D2E">
        <w:t xml:space="preserve">), Výzva 8/2021, čj. </w:t>
      </w:r>
      <w:r w:rsidR="00436671">
        <w:t>N</w:t>
      </w:r>
      <w:r w:rsidR="00C42D2E">
        <w:t>SA-0071/2021/D11</w:t>
      </w:r>
      <w:r w:rsidR="00436671">
        <w:t xml:space="preserve"> (dále jen „Výzva“)</w:t>
      </w:r>
      <w:r w:rsidR="00C42D2E">
        <w:t xml:space="preserve">, kde je možná max. výše </w:t>
      </w:r>
      <w:r w:rsidR="003F33A9">
        <w:t xml:space="preserve">dotace </w:t>
      </w:r>
      <w:r w:rsidR="00C42D2E">
        <w:t>800.000 Kč a spoluúčast  20%.  Zastupitelům předložil vypracované rozpočty na závlahový systém 16+8 pro fotbalové hřiště</w:t>
      </w:r>
      <w:r w:rsidR="003F33A9">
        <w:t xml:space="preserve"> od firmy IRRIGA s.r.o.  v celkové částce 473.850 Kč včetně </w:t>
      </w:r>
      <w:proofErr w:type="gramStart"/>
      <w:r w:rsidR="003F33A9">
        <w:t>21%</w:t>
      </w:r>
      <w:proofErr w:type="gramEnd"/>
      <w:r w:rsidR="003F33A9">
        <w:t xml:space="preserve"> DPH</w:t>
      </w:r>
      <w:r w:rsidR="00C42D2E">
        <w:t xml:space="preserve"> a rozpočet na oplocení hřiště</w:t>
      </w:r>
      <w:r w:rsidR="003F33A9">
        <w:t xml:space="preserve"> od firmy Axxa s.r.o. ve výši 434.357,63 Kč včetně DPH 21%. </w:t>
      </w:r>
    </w:p>
    <w:p w14:paraId="09559597" w14:textId="62B153D9" w:rsidR="00AB4655" w:rsidRDefault="003F33A9" w:rsidP="00B65DEB">
      <w:pPr>
        <w:pStyle w:val="Bezmezer"/>
      </w:pPr>
      <w:r>
        <w:t>Příspěvek obce by činil cca 160.000 Kč</w:t>
      </w:r>
      <w:r w:rsidR="00436671">
        <w:t xml:space="preserve">. </w:t>
      </w:r>
      <w:r w:rsidR="00AB4655">
        <w:t>Nejza</w:t>
      </w:r>
      <w:r w:rsidR="00E05E57">
        <w:t>z</w:t>
      </w:r>
      <w:r w:rsidR="00AB4655">
        <w:t>ší termín ukončení reali</w:t>
      </w:r>
      <w:r w:rsidR="00E05E57">
        <w:t>za</w:t>
      </w:r>
      <w:r w:rsidR="00AB4655">
        <w:t>ce akce je 31.12.2025</w:t>
      </w:r>
    </w:p>
    <w:p w14:paraId="588F2AAE" w14:textId="77777777" w:rsidR="004C713C" w:rsidRDefault="003F33A9" w:rsidP="003F33A9">
      <w:pPr>
        <w:pStyle w:val="Bezmezer"/>
        <w:jc w:val="both"/>
        <w:rPr>
          <w:b/>
          <w:bCs/>
        </w:rPr>
      </w:pPr>
      <w:r w:rsidRPr="00AB1B8D">
        <w:rPr>
          <w:b/>
          <w:bCs/>
        </w:rPr>
        <w:t>Návrh usnesení č.</w:t>
      </w:r>
      <w:r>
        <w:rPr>
          <w:b/>
          <w:bCs/>
        </w:rPr>
        <w:t>8</w:t>
      </w:r>
    </w:p>
    <w:p w14:paraId="261A8C99" w14:textId="159D8F4D" w:rsidR="003F33A9" w:rsidRPr="004C713C" w:rsidRDefault="00436671" w:rsidP="003F33A9">
      <w:pPr>
        <w:pStyle w:val="Bezmezer"/>
        <w:jc w:val="both"/>
        <w:rPr>
          <w:b/>
          <w:bCs/>
        </w:rPr>
      </w:pPr>
      <w:r w:rsidRPr="00436671">
        <w:t xml:space="preserve">Obec Staré Buky se stane garantem spoluúčasti ve výši 20% </w:t>
      </w:r>
      <w:r>
        <w:t>Výzvy 8/2021 Kabina 2021, čj. NSA-0071/2021/D11, (dále jen „Výzva“) dotačního investičního programu č. 162 51 Rozvoj místních sportovišť a zázemí – Kabina 2021 – 2025, čj. NSA-0071/2021/D/</w:t>
      </w:r>
      <w:proofErr w:type="gramStart"/>
      <w:r>
        <w:t>7  (</w:t>
      </w:r>
      <w:proofErr w:type="gramEnd"/>
      <w:r>
        <w:t>dále jen „program“).</w:t>
      </w:r>
    </w:p>
    <w:p w14:paraId="2230B600" w14:textId="77777777" w:rsidR="00AB4655" w:rsidRDefault="00AB4655" w:rsidP="00AB4655">
      <w:pPr>
        <w:pStyle w:val="Bezmezer"/>
        <w:jc w:val="both"/>
      </w:pPr>
      <w:r>
        <w:t>Výsledek hlasování: Pro 6 Proti 0 Zdrželi se 0</w:t>
      </w:r>
    </w:p>
    <w:p w14:paraId="08C7318C" w14:textId="47EA97E1" w:rsidR="006A4A47" w:rsidRDefault="00AB4655" w:rsidP="00D742F8">
      <w:pPr>
        <w:pStyle w:val="Bezmezer"/>
        <w:jc w:val="both"/>
      </w:pPr>
      <w:r>
        <w:rPr>
          <w:b/>
        </w:rPr>
        <w:t>Usnesení č. 8</w:t>
      </w:r>
      <w:r>
        <w:t xml:space="preserve"> bylo schváleno</w:t>
      </w:r>
    </w:p>
    <w:p w14:paraId="2D753AA4" w14:textId="703EF262" w:rsidR="00C564D2" w:rsidRDefault="00C564D2" w:rsidP="00C564D2">
      <w:pPr>
        <w:pStyle w:val="Bezmezer"/>
        <w:jc w:val="both"/>
      </w:pPr>
    </w:p>
    <w:p w14:paraId="328C3696" w14:textId="0FD7C020" w:rsidR="002D118D" w:rsidRPr="003C79C8" w:rsidRDefault="002D118D" w:rsidP="002D118D">
      <w:pPr>
        <w:jc w:val="both"/>
      </w:pPr>
      <w:r w:rsidRPr="003C79C8">
        <w:t>Zasedání bylo ukončeno v</w:t>
      </w:r>
      <w:r>
        <w:t>e 2</w:t>
      </w:r>
      <w:r w:rsidR="0069537D">
        <w:t>1</w:t>
      </w:r>
      <w:r w:rsidR="002C5A09">
        <w:t>.</w:t>
      </w:r>
      <w:r w:rsidR="0069537D">
        <w:t>00</w:t>
      </w:r>
      <w:r w:rsidRPr="003C79C8">
        <w:t xml:space="preserve"> hodin. Zápis byl vyhotoven dne: </w:t>
      </w:r>
      <w:r w:rsidR="0069537D">
        <w:t>24</w:t>
      </w:r>
      <w:r w:rsidR="00E0724B">
        <w:t xml:space="preserve">. </w:t>
      </w:r>
      <w:r w:rsidR="0069537D">
        <w:t>8</w:t>
      </w:r>
      <w:r w:rsidR="005A25DB">
        <w:t>.</w:t>
      </w:r>
      <w:r w:rsidR="00394EDC">
        <w:t xml:space="preserve"> 2021</w:t>
      </w:r>
    </w:p>
    <w:p w14:paraId="4816F16F" w14:textId="77777777" w:rsidR="002D118D" w:rsidRDefault="002D118D" w:rsidP="002D118D">
      <w:pPr>
        <w:pStyle w:val="Bezmezer"/>
        <w:jc w:val="both"/>
      </w:pPr>
      <w:r w:rsidRPr="003C79C8">
        <w:t xml:space="preserve">Zapisovatel: </w:t>
      </w:r>
      <w:r>
        <w:t>Dagmar Houserová</w:t>
      </w:r>
    </w:p>
    <w:p w14:paraId="3338FA1B" w14:textId="77777777" w:rsidR="002D118D" w:rsidRPr="003C79C8" w:rsidRDefault="002D118D" w:rsidP="002D118D">
      <w:pPr>
        <w:pStyle w:val="Bezmezer"/>
        <w:jc w:val="both"/>
      </w:pPr>
      <w:r>
        <w:t>Zápis vypracovala: Markéta Cimbotová</w:t>
      </w:r>
    </w:p>
    <w:p w14:paraId="2BDF9BED" w14:textId="77777777" w:rsidR="002D118D" w:rsidRPr="003C79C8" w:rsidRDefault="002D118D" w:rsidP="002D118D">
      <w:pPr>
        <w:pStyle w:val="Bezmezer"/>
        <w:jc w:val="both"/>
      </w:pPr>
    </w:p>
    <w:p w14:paraId="35D2005A" w14:textId="77777777" w:rsidR="00E05E57" w:rsidRDefault="00E05E57" w:rsidP="002D118D">
      <w:pPr>
        <w:pStyle w:val="Bezmezer"/>
        <w:jc w:val="both"/>
      </w:pPr>
    </w:p>
    <w:p w14:paraId="3C6D9CD4" w14:textId="0DD169BC" w:rsidR="002D118D" w:rsidRPr="003C79C8" w:rsidRDefault="002D118D" w:rsidP="002D118D">
      <w:pPr>
        <w:pStyle w:val="Bezmezer"/>
        <w:jc w:val="both"/>
      </w:pPr>
      <w:r w:rsidRPr="003C79C8">
        <w:t xml:space="preserve">Ověřovatelé: .............................................. </w:t>
      </w:r>
    </w:p>
    <w:p w14:paraId="5A8B96D1" w14:textId="4C14A50E" w:rsidR="002D118D" w:rsidRPr="003C79C8" w:rsidRDefault="002D118D" w:rsidP="00E0724B">
      <w:pPr>
        <w:pStyle w:val="Bezmezer"/>
        <w:jc w:val="both"/>
      </w:pPr>
      <w:r w:rsidRPr="003C79C8">
        <w:t xml:space="preserve"> </w:t>
      </w:r>
    </w:p>
    <w:p w14:paraId="28C012CA" w14:textId="77777777" w:rsidR="00E05E57" w:rsidRDefault="00E05E57" w:rsidP="005D0EB3">
      <w:pPr>
        <w:pStyle w:val="Bezmezer"/>
        <w:jc w:val="both"/>
      </w:pPr>
    </w:p>
    <w:p w14:paraId="15643B94" w14:textId="77777777" w:rsidR="00E05E57" w:rsidRDefault="00E05E57" w:rsidP="005D0EB3">
      <w:pPr>
        <w:pStyle w:val="Bezmezer"/>
        <w:jc w:val="both"/>
      </w:pPr>
    </w:p>
    <w:p w14:paraId="438BF024" w14:textId="6B9D8780" w:rsidR="00595A94" w:rsidRDefault="002D118D" w:rsidP="005D0EB3">
      <w:pPr>
        <w:pStyle w:val="Bezmezer"/>
        <w:jc w:val="both"/>
      </w:pPr>
      <w:r w:rsidRPr="003C79C8">
        <w:t>Starosta: ............................................</w:t>
      </w:r>
      <w:r w:rsidR="00501562">
        <w:t xml:space="preserve">                                                                                                                                                                                      </w:t>
      </w:r>
    </w:p>
    <w:p w14:paraId="0CA43B1C" w14:textId="137C601D" w:rsidR="00595A94" w:rsidRDefault="00595A94" w:rsidP="005D0EB3">
      <w:pPr>
        <w:pStyle w:val="Bezmezer"/>
        <w:jc w:val="both"/>
      </w:pPr>
    </w:p>
    <w:p w14:paraId="25800231" w14:textId="3AE0DA7B" w:rsidR="00595A94" w:rsidRDefault="00595A94" w:rsidP="005D0EB3">
      <w:pPr>
        <w:pStyle w:val="Bezmezer"/>
        <w:jc w:val="both"/>
      </w:pPr>
    </w:p>
    <w:p w14:paraId="5F2A81DD" w14:textId="7CC4EBAD" w:rsidR="00595A94" w:rsidRDefault="00595A94" w:rsidP="005D0EB3">
      <w:pPr>
        <w:pStyle w:val="Bezmezer"/>
        <w:jc w:val="both"/>
      </w:pPr>
    </w:p>
    <w:sectPr w:rsidR="00595A94" w:rsidSect="00E861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CF39" w14:textId="77777777" w:rsidR="008A5F94" w:rsidRDefault="008A5F94" w:rsidP="00F757F8">
      <w:pPr>
        <w:spacing w:after="0" w:line="240" w:lineRule="auto"/>
      </w:pPr>
      <w:r>
        <w:separator/>
      </w:r>
    </w:p>
  </w:endnote>
  <w:endnote w:type="continuationSeparator" w:id="0">
    <w:p w14:paraId="4F95CAE0" w14:textId="77777777" w:rsidR="008A5F94" w:rsidRDefault="008A5F94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5A7D" w14:textId="77777777" w:rsidR="008A5F94" w:rsidRDefault="008A5F94" w:rsidP="00F757F8">
      <w:pPr>
        <w:spacing w:after="0" w:line="240" w:lineRule="auto"/>
      </w:pPr>
      <w:r>
        <w:separator/>
      </w:r>
    </w:p>
  </w:footnote>
  <w:footnote w:type="continuationSeparator" w:id="0">
    <w:p w14:paraId="1E553845" w14:textId="77777777" w:rsidR="008A5F94" w:rsidRDefault="008A5F94" w:rsidP="00F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74"/>
    <w:multiLevelType w:val="hybridMultilevel"/>
    <w:tmpl w:val="BC0A431E"/>
    <w:lvl w:ilvl="0" w:tplc="DDBC0BAA">
      <w:start w:val="1"/>
      <w:numFmt w:val="decimal"/>
      <w:lvlText w:val="%1)"/>
      <w:lvlJc w:val="left"/>
      <w:pPr>
        <w:ind w:left="100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31" w:hanging="360"/>
      </w:pPr>
    </w:lvl>
    <w:lvl w:ilvl="2" w:tplc="0405001B" w:tentative="1">
      <w:start w:val="1"/>
      <w:numFmt w:val="lowerRoman"/>
      <w:lvlText w:val="%3."/>
      <w:lvlJc w:val="right"/>
      <w:pPr>
        <w:ind w:left="11451" w:hanging="180"/>
      </w:pPr>
    </w:lvl>
    <w:lvl w:ilvl="3" w:tplc="0405000F" w:tentative="1">
      <w:start w:val="1"/>
      <w:numFmt w:val="decimal"/>
      <w:lvlText w:val="%4."/>
      <w:lvlJc w:val="left"/>
      <w:pPr>
        <w:ind w:left="12171" w:hanging="360"/>
      </w:pPr>
    </w:lvl>
    <w:lvl w:ilvl="4" w:tplc="04050019" w:tentative="1">
      <w:start w:val="1"/>
      <w:numFmt w:val="lowerLetter"/>
      <w:lvlText w:val="%5."/>
      <w:lvlJc w:val="left"/>
      <w:pPr>
        <w:ind w:left="12891" w:hanging="360"/>
      </w:pPr>
    </w:lvl>
    <w:lvl w:ilvl="5" w:tplc="0405001B" w:tentative="1">
      <w:start w:val="1"/>
      <w:numFmt w:val="lowerRoman"/>
      <w:lvlText w:val="%6."/>
      <w:lvlJc w:val="right"/>
      <w:pPr>
        <w:ind w:left="13611" w:hanging="180"/>
      </w:pPr>
    </w:lvl>
    <w:lvl w:ilvl="6" w:tplc="0405000F" w:tentative="1">
      <w:start w:val="1"/>
      <w:numFmt w:val="decimal"/>
      <w:lvlText w:val="%7."/>
      <w:lvlJc w:val="left"/>
      <w:pPr>
        <w:ind w:left="14331" w:hanging="360"/>
      </w:pPr>
    </w:lvl>
    <w:lvl w:ilvl="7" w:tplc="04050019" w:tentative="1">
      <w:start w:val="1"/>
      <w:numFmt w:val="lowerLetter"/>
      <w:lvlText w:val="%8."/>
      <w:lvlJc w:val="left"/>
      <w:pPr>
        <w:ind w:left="15051" w:hanging="360"/>
      </w:pPr>
    </w:lvl>
    <w:lvl w:ilvl="8" w:tplc="0405001B" w:tentative="1">
      <w:start w:val="1"/>
      <w:numFmt w:val="lowerRoman"/>
      <w:lvlText w:val="%9."/>
      <w:lvlJc w:val="right"/>
      <w:pPr>
        <w:ind w:left="15771" w:hanging="180"/>
      </w:pPr>
    </w:lvl>
  </w:abstractNum>
  <w:abstractNum w:abstractNumId="1" w15:restartNumberingAfterBreak="0">
    <w:nsid w:val="077F42D6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A09AE"/>
    <w:multiLevelType w:val="hybridMultilevel"/>
    <w:tmpl w:val="3036ED04"/>
    <w:lvl w:ilvl="0" w:tplc="1102D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4671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9E2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CC216B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71EA"/>
    <w:multiLevelType w:val="hybridMultilevel"/>
    <w:tmpl w:val="0FB4A966"/>
    <w:lvl w:ilvl="0" w:tplc="EC0C0A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F52375"/>
    <w:multiLevelType w:val="hybridMultilevel"/>
    <w:tmpl w:val="9D02D6B6"/>
    <w:lvl w:ilvl="0" w:tplc="CB86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C768FC"/>
    <w:multiLevelType w:val="hybridMultilevel"/>
    <w:tmpl w:val="E3EC5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A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9E3"/>
    <w:multiLevelType w:val="hybridMultilevel"/>
    <w:tmpl w:val="3B464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11F1F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61A69"/>
    <w:multiLevelType w:val="hybridMultilevel"/>
    <w:tmpl w:val="6A90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1570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37E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35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22FA"/>
    <w:multiLevelType w:val="hybridMultilevel"/>
    <w:tmpl w:val="B74A1CD8"/>
    <w:lvl w:ilvl="0" w:tplc="8DB62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80CDB"/>
    <w:multiLevelType w:val="hybridMultilevel"/>
    <w:tmpl w:val="92206308"/>
    <w:lvl w:ilvl="0" w:tplc="990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5A16"/>
    <w:multiLevelType w:val="hybridMultilevel"/>
    <w:tmpl w:val="F4420F9A"/>
    <w:lvl w:ilvl="0" w:tplc="0D0491B2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5431A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47123"/>
    <w:multiLevelType w:val="hybridMultilevel"/>
    <w:tmpl w:val="B91E2262"/>
    <w:lvl w:ilvl="0" w:tplc="A63C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06AAC"/>
    <w:multiLevelType w:val="hybridMultilevel"/>
    <w:tmpl w:val="E94C978E"/>
    <w:lvl w:ilvl="0" w:tplc="D1149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8"/>
  </w:num>
  <w:num w:numId="10">
    <w:abstractNumId w:val="15"/>
  </w:num>
  <w:num w:numId="11">
    <w:abstractNumId w:val="17"/>
  </w:num>
  <w:num w:numId="12">
    <w:abstractNumId w:val="22"/>
  </w:num>
  <w:num w:numId="13">
    <w:abstractNumId w:val="16"/>
  </w:num>
  <w:num w:numId="14">
    <w:abstractNumId w:val="5"/>
  </w:num>
  <w:num w:numId="15">
    <w:abstractNumId w:val="19"/>
  </w:num>
  <w:num w:numId="16">
    <w:abstractNumId w:val="21"/>
  </w:num>
  <w:num w:numId="17">
    <w:abstractNumId w:val="10"/>
  </w:num>
  <w:num w:numId="18">
    <w:abstractNumId w:val="13"/>
  </w:num>
  <w:num w:numId="19">
    <w:abstractNumId w:val="9"/>
  </w:num>
  <w:num w:numId="20">
    <w:abstractNumId w:val="6"/>
  </w:num>
  <w:num w:numId="21">
    <w:abstractNumId w:val="3"/>
  </w:num>
  <w:num w:numId="22">
    <w:abstractNumId w:val="14"/>
  </w:num>
  <w:num w:numId="23">
    <w:abstractNumId w:val="16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05"/>
    <w:rsid w:val="000017D2"/>
    <w:rsid w:val="00005A3C"/>
    <w:rsid w:val="00006873"/>
    <w:rsid w:val="00007B19"/>
    <w:rsid w:val="000103C5"/>
    <w:rsid w:val="00011F9A"/>
    <w:rsid w:val="00013A82"/>
    <w:rsid w:val="00014EA3"/>
    <w:rsid w:val="00016CF3"/>
    <w:rsid w:val="0002433C"/>
    <w:rsid w:val="00024921"/>
    <w:rsid w:val="00026205"/>
    <w:rsid w:val="000312D0"/>
    <w:rsid w:val="000316B9"/>
    <w:rsid w:val="00032B03"/>
    <w:rsid w:val="00034927"/>
    <w:rsid w:val="00036651"/>
    <w:rsid w:val="00037B20"/>
    <w:rsid w:val="00037D78"/>
    <w:rsid w:val="00040C2E"/>
    <w:rsid w:val="00042094"/>
    <w:rsid w:val="00042357"/>
    <w:rsid w:val="00042645"/>
    <w:rsid w:val="00042D03"/>
    <w:rsid w:val="00044AD2"/>
    <w:rsid w:val="0005390A"/>
    <w:rsid w:val="00056BD8"/>
    <w:rsid w:val="00057CB3"/>
    <w:rsid w:val="00061171"/>
    <w:rsid w:val="00064B8F"/>
    <w:rsid w:val="000656A6"/>
    <w:rsid w:val="000669B0"/>
    <w:rsid w:val="000669F9"/>
    <w:rsid w:val="00067274"/>
    <w:rsid w:val="000715A3"/>
    <w:rsid w:val="00071E0D"/>
    <w:rsid w:val="0007251E"/>
    <w:rsid w:val="0007534D"/>
    <w:rsid w:val="00082D83"/>
    <w:rsid w:val="00084443"/>
    <w:rsid w:val="00084A46"/>
    <w:rsid w:val="00085013"/>
    <w:rsid w:val="00087FCF"/>
    <w:rsid w:val="00091A92"/>
    <w:rsid w:val="00091BE3"/>
    <w:rsid w:val="00092F08"/>
    <w:rsid w:val="00094384"/>
    <w:rsid w:val="00097B2B"/>
    <w:rsid w:val="000A0C06"/>
    <w:rsid w:val="000A5EF8"/>
    <w:rsid w:val="000A66B5"/>
    <w:rsid w:val="000A6CE0"/>
    <w:rsid w:val="000A6F72"/>
    <w:rsid w:val="000B04C3"/>
    <w:rsid w:val="000B0BAC"/>
    <w:rsid w:val="000B161E"/>
    <w:rsid w:val="000B2585"/>
    <w:rsid w:val="000B26BC"/>
    <w:rsid w:val="000B3AB4"/>
    <w:rsid w:val="000C1178"/>
    <w:rsid w:val="000C1A15"/>
    <w:rsid w:val="000C23DC"/>
    <w:rsid w:val="000D059D"/>
    <w:rsid w:val="000D3CC3"/>
    <w:rsid w:val="000D469F"/>
    <w:rsid w:val="000D4B0C"/>
    <w:rsid w:val="000D744C"/>
    <w:rsid w:val="000D7D41"/>
    <w:rsid w:val="000E082B"/>
    <w:rsid w:val="000E2389"/>
    <w:rsid w:val="000E599A"/>
    <w:rsid w:val="000F19D4"/>
    <w:rsid w:val="000F3380"/>
    <w:rsid w:val="000F3CDC"/>
    <w:rsid w:val="000F5107"/>
    <w:rsid w:val="0010593C"/>
    <w:rsid w:val="00110A63"/>
    <w:rsid w:val="00120434"/>
    <w:rsid w:val="001211E3"/>
    <w:rsid w:val="00122B2C"/>
    <w:rsid w:val="001232DC"/>
    <w:rsid w:val="00123CB6"/>
    <w:rsid w:val="0012556C"/>
    <w:rsid w:val="00125DBC"/>
    <w:rsid w:val="00127D98"/>
    <w:rsid w:val="00133CE9"/>
    <w:rsid w:val="00133D65"/>
    <w:rsid w:val="001345F1"/>
    <w:rsid w:val="0013590B"/>
    <w:rsid w:val="00135DF4"/>
    <w:rsid w:val="00144054"/>
    <w:rsid w:val="00144906"/>
    <w:rsid w:val="00147596"/>
    <w:rsid w:val="001508EA"/>
    <w:rsid w:val="001525B7"/>
    <w:rsid w:val="00153425"/>
    <w:rsid w:val="001540B8"/>
    <w:rsid w:val="00157057"/>
    <w:rsid w:val="00157327"/>
    <w:rsid w:val="00160092"/>
    <w:rsid w:val="00164E71"/>
    <w:rsid w:val="00165BD7"/>
    <w:rsid w:val="00166D93"/>
    <w:rsid w:val="001673FC"/>
    <w:rsid w:val="00170DCD"/>
    <w:rsid w:val="00171AB1"/>
    <w:rsid w:val="00174180"/>
    <w:rsid w:val="00174F94"/>
    <w:rsid w:val="001751D7"/>
    <w:rsid w:val="00176033"/>
    <w:rsid w:val="0017767A"/>
    <w:rsid w:val="0017798C"/>
    <w:rsid w:val="0018038E"/>
    <w:rsid w:val="001844B3"/>
    <w:rsid w:val="00184BB4"/>
    <w:rsid w:val="00185688"/>
    <w:rsid w:val="00187DB6"/>
    <w:rsid w:val="00187F86"/>
    <w:rsid w:val="0019564A"/>
    <w:rsid w:val="00197B5C"/>
    <w:rsid w:val="001A0182"/>
    <w:rsid w:val="001A0F8C"/>
    <w:rsid w:val="001A2A2C"/>
    <w:rsid w:val="001A3199"/>
    <w:rsid w:val="001A480F"/>
    <w:rsid w:val="001A4C54"/>
    <w:rsid w:val="001A75F1"/>
    <w:rsid w:val="001A7A40"/>
    <w:rsid w:val="001B1314"/>
    <w:rsid w:val="001B137C"/>
    <w:rsid w:val="001B16B2"/>
    <w:rsid w:val="001B4900"/>
    <w:rsid w:val="001B56F2"/>
    <w:rsid w:val="001B6E36"/>
    <w:rsid w:val="001C3C97"/>
    <w:rsid w:val="001C448C"/>
    <w:rsid w:val="001C719F"/>
    <w:rsid w:val="001D28F1"/>
    <w:rsid w:val="001D2FE5"/>
    <w:rsid w:val="001D6D5C"/>
    <w:rsid w:val="001E1BA2"/>
    <w:rsid w:val="001E495C"/>
    <w:rsid w:val="001F07C2"/>
    <w:rsid w:val="001F0BD4"/>
    <w:rsid w:val="001F1AEC"/>
    <w:rsid w:val="001F1D3A"/>
    <w:rsid w:val="001F767B"/>
    <w:rsid w:val="0020204E"/>
    <w:rsid w:val="00202127"/>
    <w:rsid w:val="00202959"/>
    <w:rsid w:val="00202BB0"/>
    <w:rsid w:val="0020455A"/>
    <w:rsid w:val="00205469"/>
    <w:rsid w:val="00206F1A"/>
    <w:rsid w:val="00211038"/>
    <w:rsid w:val="00211641"/>
    <w:rsid w:val="00212357"/>
    <w:rsid w:val="00212524"/>
    <w:rsid w:val="00212B42"/>
    <w:rsid w:val="00212CCD"/>
    <w:rsid w:val="00215758"/>
    <w:rsid w:val="002160E9"/>
    <w:rsid w:val="002211DA"/>
    <w:rsid w:val="00221DB0"/>
    <w:rsid w:val="00222976"/>
    <w:rsid w:val="00224FE9"/>
    <w:rsid w:val="00226180"/>
    <w:rsid w:val="00227C32"/>
    <w:rsid w:val="00231C9F"/>
    <w:rsid w:val="00234CFE"/>
    <w:rsid w:val="00235506"/>
    <w:rsid w:val="00241D83"/>
    <w:rsid w:val="0024627D"/>
    <w:rsid w:val="00247E1A"/>
    <w:rsid w:val="00253F61"/>
    <w:rsid w:val="00261369"/>
    <w:rsid w:val="002629C8"/>
    <w:rsid w:val="00270699"/>
    <w:rsid w:val="002707C2"/>
    <w:rsid w:val="00270E5E"/>
    <w:rsid w:val="0027100C"/>
    <w:rsid w:val="00271D09"/>
    <w:rsid w:val="00275FB1"/>
    <w:rsid w:val="00286B61"/>
    <w:rsid w:val="0029206C"/>
    <w:rsid w:val="00293930"/>
    <w:rsid w:val="002942DC"/>
    <w:rsid w:val="002949A7"/>
    <w:rsid w:val="00295ABC"/>
    <w:rsid w:val="002A1D7F"/>
    <w:rsid w:val="002A7845"/>
    <w:rsid w:val="002B3596"/>
    <w:rsid w:val="002C1DA1"/>
    <w:rsid w:val="002C1F04"/>
    <w:rsid w:val="002C3B5A"/>
    <w:rsid w:val="002C43A6"/>
    <w:rsid w:val="002C5392"/>
    <w:rsid w:val="002C559A"/>
    <w:rsid w:val="002C581D"/>
    <w:rsid w:val="002C5A09"/>
    <w:rsid w:val="002C7485"/>
    <w:rsid w:val="002C74DE"/>
    <w:rsid w:val="002D118D"/>
    <w:rsid w:val="002D3497"/>
    <w:rsid w:val="002D65B1"/>
    <w:rsid w:val="002D6E8A"/>
    <w:rsid w:val="002E3043"/>
    <w:rsid w:val="002E3321"/>
    <w:rsid w:val="002E580C"/>
    <w:rsid w:val="002E610A"/>
    <w:rsid w:val="002F2F4E"/>
    <w:rsid w:val="002F465A"/>
    <w:rsid w:val="002F6DE7"/>
    <w:rsid w:val="0030508C"/>
    <w:rsid w:val="00305F77"/>
    <w:rsid w:val="003072C4"/>
    <w:rsid w:val="003074B0"/>
    <w:rsid w:val="00312841"/>
    <w:rsid w:val="00313E30"/>
    <w:rsid w:val="00315892"/>
    <w:rsid w:val="00317B3D"/>
    <w:rsid w:val="00317D2B"/>
    <w:rsid w:val="00320565"/>
    <w:rsid w:val="00322241"/>
    <w:rsid w:val="003230D4"/>
    <w:rsid w:val="0032378E"/>
    <w:rsid w:val="00324196"/>
    <w:rsid w:val="0032423D"/>
    <w:rsid w:val="003243DA"/>
    <w:rsid w:val="00326206"/>
    <w:rsid w:val="0032725E"/>
    <w:rsid w:val="0032765B"/>
    <w:rsid w:val="00327747"/>
    <w:rsid w:val="00330844"/>
    <w:rsid w:val="00330DB2"/>
    <w:rsid w:val="00331D31"/>
    <w:rsid w:val="00331E10"/>
    <w:rsid w:val="003331F7"/>
    <w:rsid w:val="00340A6F"/>
    <w:rsid w:val="0034231C"/>
    <w:rsid w:val="00342F4E"/>
    <w:rsid w:val="00346771"/>
    <w:rsid w:val="0034693A"/>
    <w:rsid w:val="00352BA9"/>
    <w:rsid w:val="00356B39"/>
    <w:rsid w:val="003577E3"/>
    <w:rsid w:val="0036040C"/>
    <w:rsid w:val="0036374F"/>
    <w:rsid w:val="00363C84"/>
    <w:rsid w:val="00366127"/>
    <w:rsid w:val="00370395"/>
    <w:rsid w:val="00370BD6"/>
    <w:rsid w:val="003721EF"/>
    <w:rsid w:val="00374DFE"/>
    <w:rsid w:val="00376D66"/>
    <w:rsid w:val="0038399B"/>
    <w:rsid w:val="003856E0"/>
    <w:rsid w:val="00385D91"/>
    <w:rsid w:val="00387425"/>
    <w:rsid w:val="00387482"/>
    <w:rsid w:val="00387935"/>
    <w:rsid w:val="0039051F"/>
    <w:rsid w:val="00390C29"/>
    <w:rsid w:val="00390FC7"/>
    <w:rsid w:val="00392133"/>
    <w:rsid w:val="00394EDC"/>
    <w:rsid w:val="003965D6"/>
    <w:rsid w:val="00397B0D"/>
    <w:rsid w:val="003A0751"/>
    <w:rsid w:val="003A1138"/>
    <w:rsid w:val="003A72D8"/>
    <w:rsid w:val="003B0578"/>
    <w:rsid w:val="003B0A6B"/>
    <w:rsid w:val="003B266D"/>
    <w:rsid w:val="003B39D9"/>
    <w:rsid w:val="003B3C8E"/>
    <w:rsid w:val="003B45F8"/>
    <w:rsid w:val="003B5EF5"/>
    <w:rsid w:val="003C29AD"/>
    <w:rsid w:val="003C3BDE"/>
    <w:rsid w:val="003C5007"/>
    <w:rsid w:val="003C5207"/>
    <w:rsid w:val="003C5B76"/>
    <w:rsid w:val="003C716A"/>
    <w:rsid w:val="003C79C8"/>
    <w:rsid w:val="003D0BA7"/>
    <w:rsid w:val="003D2FE2"/>
    <w:rsid w:val="003D44F2"/>
    <w:rsid w:val="003D65E4"/>
    <w:rsid w:val="003E3B5A"/>
    <w:rsid w:val="003E4191"/>
    <w:rsid w:val="003E5E15"/>
    <w:rsid w:val="003F01E9"/>
    <w:rsid w:val="003F32B6"/>
    <w:rsid w:val="003F33A9"/>
    <w:rsid w:val="003F3BF7"/>
    <w:rsid w:val="003F6E3D"/>
    <w:rsid w:val="00401D45"/>
    <w:rsid w:val="00402DFF"/>
    <w:rsid w:val="00407432"/>
    <w:rsid w:val="0041040E"/>
    <w:rsid w:val="00410D80"/>
    <w:rsid w:val="00411C74"/>
    <w:rsid w:val="00413765"/>
    <w:rsid w:val="00414756"/>
    <w:rsid w:val="0041651C"/>
    <w:rsid w:val="004202C5"/>
    <w:rsid w:val="00420595"/>
    <w:rsid w:val="00420B88"/>
    <w:rsid w:val="004220F0"/>
    <w:rsid w:val="0042257E"/>
    <w:rsid w:val="004227DB"/>
    <w:rsid w:val="00423444"/>
    <w:rsid w:val="00423587"/>
    <w:rsid w:val="0042552E"/>
    <w:rsid w:val="004271B5"/>
    <w:rsid w:val="0042789D"/>
    <w:rsid w:val="00427A08"/>
    <w:rsid w:val="00430F89"/>
    <w:rsid w:val="00432722"/>
    <w:rsid w:val="0043565F"/>
    <w:rsid w:val="0043645F"/>
    <w:rsid w:val="00436671"/>
    <w:rsid w:val="00436B15"/>
    <w:rsid w:val="00436F82"/>
    <w:rsid w:val="00440019"/>
    <w:rsid w:val="004406AD"/>
    <w:rsid w:val="0044274A"/>
    <w:rsid w:val="00443748"/>
    <w:rsid w:val="00445657"/>
    <w:rsid w:val="00445A38"/>
    <w:rsid w:val="0045094E"/>
    <w:rsid w:val="00450A7F"/>
    <w:rsid w:val="004531C6"/>
    <w:rsid w:val="00454352"/>
    <w:rsid w:val="00454567"/>
    <w:rsid w:val="00454FDB"/>
    <w:rsid w:val="00457CD1"/>
    <w:rsid w:val="004607FF"/>
    <w:rsid w:val="004709BE"/>
    <w:rsid w:val="004711AE"/>
    <w:rsid w:val="00472F00"/>
    <w:rsid w:val="00474070"/>
    <w:rsid w:val="0047627E"/>
    <w:rsid w:val="0047712D"/>
    <w:rsid w:val="00477891"/>
    <w:rsid w:val="00477CFD"/>
    <w:rsid w:val="00480FBA"/>
    <w:rsid w:val="00481655"/>
    <w:rsid w:val="00483176"/>
    <w:rsid w:val="0048335D"/>
    <w:rsid w:val="00483529"/>
    <w:rsid w:val="004836AE"/>
    <w:rsid w:val="004844FF"/>
    <w:rsid w:val="00485899"/>
    <w:rsid w:val="0048733D"/>
    <w:rsid w:val="00487C88"/>
    <w:rsid w:val="004902E5"/>
    <w:rsid w:val="00491145"/>
    <w:rsid w:val="0049201E"/>
    <w:rsid w:val="00493307"/>
    <w:rsid w:val="004936B9"/>
    <w:rsid w:val="00494F67"/>
    <w:rsid w:val="004959C5"/>
    <w:rsid w:val="004A4671"/>
    <w:rsid w:val="004A56F7"/>
    <w:rsid w:val="004A60E7"/>
    <w:rsid w:val="004A7715"/>
    <w:rsid w:val="004B0B66"/>
    <w:rsid w:val="004B1325"/>
    <w:rsid w:val="004B1BE3"/>
    <w:rsid w:val="004B4126"/>
    <w:rsid w:val="004B44E6"/>
    <w:rsid w:val="004B4993"/>
    <w:rsid w:val="004C0565"/>
    <w:rsid w:val="004C1802"/>
    <w:rsid w:val="004C1E67"/>
    <w:rsid w:val="004C2931"/>
    <w:rsid w:val="004C29A1"/>
    <w:rsid w:val="004C2E48"/>
    <w:rsid w:val="004C3275"/>
    <w:rsid w:val="004C45D8"/>
    <w:rsid w:val="004C610C"/>
    <w:rsid w:val="004C713C"/>
    <w:rsid w:val="004D3077"/>
    <w:rsid w:val="004D3087"/>
    <w:rsid w:val="004D5BAC"/>
    <w:rsid w:val="004D6000"/>
    <w:rsid w:val="004D7BE7"/>
    <w:rsid w:val="004E076F"/>
    <w:rsid w:val="004E2EB4"/>
    <w:rsid w:val="004F18A8"/>
    <w:rsid w:val="004F20E9"/>
    <w:rsid w:val="004F40A1"/>
    <w:rsid w:val="004F42A7"/>
    <w:rsid w:val="004F5780"/>
    <w:rsid w:val="004F6115"/>
    <w:rsid w:val="00501562"/>
    <w:rsid w:val="0050274F"/>
    <w:rsid w:val="005052A9"/>
    <w:rsid w:val="005052B9"/>
    <w:rsid w:val="00505EE7"/>
    <w:rsid w:val="00510871"/>
    <w:rsid w:val="005109AC"/>
    <w:rsid w:val="00512522"/>
    <w:rsid w:val="0051305F"/>
    <w:rsid w:val="005130E7"/>
    <w:rsid w:val="00514284"/>
    <w:rsid w:val="00523AE4"/>
    <w:rsid w:val="0052509C"/>
    <w:rsid w:val="00526405"/>
    <w:rsid w:val="00526764"/>
    <w:rsid w:val="00530838"/>
    <w:rsid w:val="00530878"/>
    <w:rsid w:val="00532630"/>
    <w:rsid w:val="00535BAC"/>
    <w:rsid w:val="00535C6F"/>
    <w:rsid w:val="005360BF"/>
    <w:rsid w:val="00536153"/>
    <w:rsid w:val="00540A23"/>
    <w:rsid w:val="00542FA5"/>
    <w:rsid w:val="00543EF7"/>
    <w:rsid w:val="00555CF3"/>
    <w:rsid w:val="00561AFD"/>
    <w:rsid w:val="00562558"/>
    <w:rsid w:val="005661AC"/>
    <w:rsid w:val="00566725"/>
    <w:rsid w:val="00570852"/>
    <w:rsid w:val="00570AAC"/>
    <w:rsid w:val="005713B0"/>
    <w:rsid w:val="0057388D"/>
    <w:rsid w:val="00573DD1"/>
    <w:rsid w:val="00575267"/>
    <w:rsid w:val="0057634D"/>
    <w:rsid w:val="005766FB"/>
    <w:rsid w:val="005777DF"/>
    <w:rsid w:val="00580497"/>
    <w:rsid w:val="005804C0"/>
    <w:rsid w:val="00580A0B"/>
    <w:rsid w:val="00580D27"/>
    <w:rsid w:val="00581F37"/>
    <w:rsid w:val="00584C27"/>
    <w:rsid w:val="00584F40"/>
    <w:rsid w:val="00585389"/>
    <w:rsid w:val="0058588C"/>
    <w:rsid w:val="005858E3"/>
    <w:rsid w:val="00585C6D"/>
    <w:rsid w:val="00585E80"/>
    <w:rsid w:val="00586DAB"/>
    <w:rsid w:val="0058776F"/>
    <w:rsid w:val="00592116"/>
    <w:rsid w:val="005948F7"/>
    <w:rsid w:val="005957BF"/>
    <w:rsid w:val="00595A94"/>
    <w:rsid w:val="005A13C9"/>
    <w:rsid w:val="005A2316"/>
    <w:rsid w:val="005A25DB"/>
    <w:rsid w:val="005A542E"/>
    <w:rsid w:val="005A73B2"/>
    <w:rsid w:val="005B2021"/>
    <w:rsid w:val="005B2A37"/>
    <w:rsid w:val="005B3073"/>
    <w:rsid w:val="005B3F8B"/>
    <w:rsid w:val="005B5020"/>
    <w:rsid w:val="005B5BF3"/>
    <w:rsid w:val="005C0650"/>
    <w:rsid w:val="005C2C51"/>
    <w:rsid w:val="005C31E3"/>
    <w:rsid w:val="005C47A8"/>
    <w:rsid w:val="005C500B"/>
    <w:rsid w:val="005C5CB3"/>
    <w:rsid w:val="005C6CBF"/>
    <w:rsid w:val="005D008D"/>
    <w:rsid w:val="005D00D0"/>
    <w:rsid w:val="005D074C"/>
    <w:rsid w:val="005D0C05"/>
    <w:rsid w:val="005D0EB3"/>
    <w:rsid w:val="005D1B70"/>
    <w:rsid w:val="005D3E20"/>
    <w:rsid w:val="005D48B4"/>
    <w:rsid w:val="005D78E0"/>
    <w:rsid w:val="005E4F5F"/>
    <w:rsid w:val="005E6C2E"/>
    <w:rsid w:val="005E70D7"/>
    <w:rsid w:val="005F06E4"/>
    <w:rsid w:val="005F15AC"/>
    <w:rsid w:val="005F26F6"/>
    <w:rsid w:val="005F6454"/>
    <w:rsid w:val="0060259B"/>
    <w:rsid w:val="0060343C"/>
    <w:rsid w:val="00607134"/>
    <w:rsid w:val="00611A29"/>
    <w:rsid w:val="006147DB"/>
    <w:rsid w:val="00617BF1"/>
    <w:rsid w:val="00620994"/>
    <w:rsid w:val="00620DA5"/>
    <w:rsid w:val="00621C28"/>
    <w:rsid w:val="006230E1"/>
    <w:rsid w:val="0062437D"/>
    <w:rsid w:val="00624520"/>
    <w:rsid w:val="00626274"/>
    <w:rsid w:val="00627BE5"/>
    <w:rsid w:val="0063062C"/>
    <w:rsid w:val="00631399"/>
    <w:rsid w:val="006329DD"/>
    <w:rsid w:val="00635E7B"/>
    <w:rsid w:val="0065049D"/>
    <w:rsid w:val="00651827"/>
    <w:rsid w:val="00651DA8"/>
    <w:rsid w:val="006563CE"/>
    <w:rsid w:val="00656A3E"/>
    <w:rsid w:val="00656D9F"/>
    <w:rsid w:val="006602E1"/>
    <w:rsid w:val="00661E48"/>
    <w:rsid w:val="0066380D"/>
    <w:rsid w:val="00663A6A"/>
    <w:rsid w:val="0066730E"/>
    <w:rsid w:val="00667C78"/>
    <w:rsid w:val="00674490"/>
    <w:rsid w:val="006748F9"/>
    <w:rsid w:val="00681A2E"/>
    <w:rsid w:val="00681E66"/>
    <w:rsid w:val="0068262C"/>
    <w:rsid w:val="00684444"/>
    <w:rsid w:val="006855E2"/>
    <w:rsid w:val="006930D6"/>
    <w:rsid w:val="006934F6"/>
    <w:rsid w:val="00694324"/>
    <w:rsid w:val="0069433A"/>
    <w:rsid w:val="0069537D"/>
    <w:rsid w:val="00695D44"/>
    <w:rsid w:val="00695DC3"/>
    <w:rsid w:val="006A0E41"/>
    <w:rsid w:val="006A2595"/>
    <w:rsid w:val="006A2659"/>
    <w:rsid w:val="006A27BB"/>
    <w:rsid w:val="006A27E6"/>
    <w:rsid w:val="006A2DE3"/>
    <w:rsid w:val="006A2EB3"/>
    <w:rsid w:val="006A3310"/>
    <w:rsid w:val="006A41E8"/>
    <w:rsid w:val="006A4A47"/>
    <w:rsid w:val="006A70BF"/>
    <w:rsid w:val="006B1255"/>
    <w:rsid w:val="006B45CB"/>
    <w:rsid w:val="006B4F73"/>
    <w:rsid w:val="006B681A"/>
    <w:rsid w:val="006B70E2"/>
    <w:rsid w:val="006B782D"/>
    <w:rsid w:val="006C0615"/>
    <w:rsid w:val="006C2148"/>
    <w:rsid w:val="006C26DA"/>
    <w:rsid w:val="006C2937"/>
    <w:rsid w:val="006C3C6A"/>
    <w:rsid w:val="006C70EF"/>
    <w:rsid w:val="006C7912"/>
    <w:rsid w:val="006D06C6"/>
    <w:rsid w:val="006D09AB"/>
    <w:rsid w:val="006D2470"/>
    <w:rsid w:val="006D7FAE"/>
    <w:rsid w:val="006E0F84"/>
    <w:rsid w:val="006E18FB"/>
    <w:rsid w:val="006E262C"/>
    <w:rsid w:val="006F3669"/>
    <w:rsid w:val="006F5427"/>
    <w:rsid w:val="006F741B"/>
    <w:rsid w:val="006F7B67"/>
    <w:rsid w:val="00701591"/>
    <w:rsid w:val="00702450"/>
    <w:rsid w:val="00702FAD"/>
    <w:rsid w:val="0070360B"/>
    <w:rsid w:val="00704234"/>
    <w:rsid w:val="007045C6"/>
    <w:rsid w:val="0070664B"/>
    <w:rsid w:val="0070671A"/>
    <w:rsid w:val="00713D35"/>
    <w:rsid w:val="00714B52"/>
    <w:rsid w:val="00721102"/>
    <w:rsid w:val="007223EC"/>
    <w:rsid w:val="007260CE"/>
    <w:rsid w:val="007272BF"/>
    <w:rsid w:val="0073060E"/>
    <w:rsid w:val="0073379B"/>
    <w:rsid w:val="00740F83"/>
    <w:rsid w:val="0074121B"/>
    <w:rsid w:val="00741949"/>
    <w:rsid w:val="00741C70"/>
    <w:rsid w:val="00742A07"/>
    <w:rsid w:val="00747E65"/>
    <w:rsid w:val="00747F18"/>
    <w:rsid w:val="007503BB"/>
    <w:rsid w:val="007504EB"/>
    <w:rsid w:val="007514AB"/>
    <w:rsid w:val="00752D9E"/>
    <w:rsid w:val="00753B2A"/>
    <w:rsid w:val="00755748"/>
    <w:rsid w:val="00755A61"/>
    <w:rsid w:val="00755C70"/>
    <w:rsid w:val="00756961"/>
    <w:rsid w:val="00757736"/>
    <w:rsid w:val="00760DD9"/>
    <w:rsid w:val="00761BC8"/>
    <w:rsid w:val="00766508"/>
    <w:rsid w:val="00767D6B"/>
    <w:rsid w:val="00772090"/>
    <w:rsid w:val="00772A82"/>
    <w:rsid w:val="007761FE"/>
    <w:rsid w:val="00780B9B"/>
    <w:rsid w:val="007817A7"/>
    <w:rsid w:val="007819B3"/>
    <w:rsid w:val="007822E5"/>
    <w:rsid w:val="00782E7A"/>
    <w:rsid w:val="007844AB"/>
    <w:rsid w:val="00785F80"/>
    <w:rsid w:val="00786372"/>
    <w:rsid w:val="00786CAF"/>
    <w:rsid w:val="007906DE"/>
    <w:rsid w:val="00791588"/>
    <w:rsid w:val="00792F0F"/>
    <w:rsid w:val="007946E4"/>
    <w:rsid w:val="00795864"/>
    <w:rsid w:val="00797491"/>
    <w:rsid w:val="007A0F41"/>
    <w:rsid w:val="007A4559"/>
    <w:rsid w:val="007A5A47"/>
    <w:rsid w:val="007A6059"/>
    <w:rsid w:val="007B204D"/>
    <w:rsid w:val="007B2E40"/>
    <w:rsid w:val="007B3172"/>
    <w:rsid w:val="007B3CC5"/>
    <w:rsid w:val="007B5C01"/>
    <w:rsid w:val="007B7E95"/>
    <w:rsid w:val="007C1160"/>
    <w:rsid w:val="007C1E6C"/>
    <w:rsid w:val="007C3287"/>
    <w:rsid w:val="007C3915"/>
    <w:rsid w:val="007D349A"/>
    <w:rsid w:val="007D35B9"/>
    <w:rsid w:val="007D3A21"/>
    <w:rsid w:val="007D4121"/>
    <w:rsid w:val="007D5F48"/>
    <w:rsid w:val="007D6F1E"/>
    <w:rsid w:val="007D72A4"/>
    <w:rsid w:val="007E3FBB"/>
    <w:rsid w:val="007E60C5"/>
    <w:rsid w:val="007E6F3E"/>
    <w:rsid w:val="007E79B2"/>
    <w:rsid w:val="007F0C81"/>
    <w:rsid w:val="007F3FAA"/>
    <w:rsid w:val="007F4766"/>
    <w:rsid w:val="007F6BD8"/>
    <w:rsid w:val="007F72DE"/>
    <w:rsid w:val="0080033C"/>
    <w:rsid w:val="008024C9"/>
    <w:rsid w:val="00804519"/>
    <w:rsid w:val="00804D65"/>
    <w:rsid w:val="00805974"/>
    <w:rsid w:val="0080610D"/>
    <w:rsid w:val="00806B7E"/>
    <w:rsid w:val="00811C78"/>
    <w:rsid w:val="00812856"/>
    <w:rsid w:val="00812DEB"/>
    <w:rsid w:val="008162AB"/>
    <w:rsid w:val="00816949"/>
    <w:rsid w:val="008170B6"/>
    <w:rsid w:val="00817CCB"/>
    <w:rsid w:val="008216AF"/>
    <w:rsid w:val="00821858"/>
    <w:rsid w:val="00824239"/>
    <w:rsid w:val="0082722C"/>
    <w:rsid w:val="00830A81"/>
    <w:rsid w:val="0083166F"/>
    <w:rsid w:val="00832034"/>
    <w:rsid w:val="00832326"/>
    <w:rsid w:val="0083462A"/>
    <w:rsid w:val="00834F17"/>
    <w:rsid w:val="0083591B"/>
    <w:rsid w:val="0083699C"/>
    <w:rsid w:val="008409B3"/>
    <w:rsid w:val="00844332"/>
    <w:rsid w:val="008471DF"/>
    <w:rsid w:val="00847E4D"/>
    <w:rsid w:val="0085187F"/>
    <w:rsid w:val="008536FF"/>
    <w:rsid w:val="00854001"/>
    <w:rsid w:val="008540E7"/>
    <w:rsid w:val="00854629"/>
    <w:rsid w:val="00854FB7"/>
    <w:rsid w:val="00855047"/>
    <w:rsid w:val="008554BE"/>
    <w:rsid w:val="008567CD"/>
    <w:rsid w:val="00857B2B"/>
    <w:rsid w:val="008610FA"/>
    <w:rsid w:val="00862282"/>
    <w:rsid w:val="00866A02"/>
    <w:rsid w:val="0087179A"/>
    <w:rsid w:val="00871D74"/>
    <w:rsid w:val="00873E23"/>
    <w:rsid w:val="00876210"/>
    <w:rsid w:val="0088129E"/>
    <w:rsid w:val="00881EA4"/>
    <w:rsid w:val="008834B3"/>
    <w:rsid w:val="00883DBB"/>
    <w:rsid w:val="00884089"/>
    <w:rsid w:val="00887FA9"/>
    <w:rsid w:val="00890275"/>
    <w:rsid w:val="00891C46"/>
    <w:rsid w:val="0089431D"/>
    <w:rsid w:val="00894D73"/>
    <w:rsid w:val="00895F42"/>
    <w:rsid w:val="008A10EE"/>
    <w:rsid w:val="008A11DA"/>
    <w:rsid w:val="008A3C59"/>
    <w:rsid w:val="008A5F94"/>
    <w:rsid w:val="008B0DCC"/>
    <w:rsid w:val="008B5553"/>
    <w:rsid w:val="008B6178"/>
    <w:rsid w:val="008B669E"/>
    <w:rsid w:val="008B705F"/>
    <w:rsid w:val="008C03D0"/>
    <w:rsid w:val="008C0B12"/>
    <w:rsid w:val="008C0F32"/>
    <w:rsid w:val="008C1C9B"/>
    <w:rsid w:val="008C2258"/>
    <w:rsid w:val="008C2AEF"/>
    <w:rsid w:val="008C3197"/>
    <w:rsid w:val="008C3CB6"/>
    <w:rsid w:val="008C619D"/>
    <w:rsid w:val="008C6B9A"/>
    <w:rsid w:val="008D1A59"/>
    <w:rsid w:val="008D2482"/>
    <w:rsid w:val="008D2882"/>
    <w:rsid w:val="008D2FD3"/>
    <w:rsid w:val="008D30BE"/>
    <w:rsid w:val="008D354D"/>
    <w:rsid w:val="008D37C9"/>
    <w:rsid w:val="008D3D63"/>
    <w:rsid w:val="008D51C3"/>
    <w:rsid w:val="008D5725"/>
    <w:rsid w:val="008D641F"/>
    <w:rsid w:val="008D64A4"/>
    <w:rsid w:val="008D7132"/>
    <w:rsid w:val="008E13CB"/>
    <w:rsid w:val="008E212A"/>
    <w:rsid w:val="008E2D29"/>
    <w:rsid w:val="008E635B"/>
    <w:rsid w:val="008E6E19"/>
    <w:rsid w:val="008E6E1A"/>
    <w:rsid w:val="008F075F"/>
    <w:rsid w:val="008F0D4B"/>
    <w:rsid w:val="008F1C56"/>
    <w:rsid w:val="008F4BF0"/>
    <w:rsid w:val="008F4F6F"/>
    <w:rsid w:val="008F74B0"/>
    <w:rsid w:val="008F7B31"/>
    <w:rsid w:val="009014B8"/>
    <w:rsid w:val="00902F96"/>
    <w:rsid w:val="009044A2"/>
    <w:rsid w:val="0090650A"/>
    <w:rsid w:val="00906E24"/>
    <w:rsid w:val="00910377"/>
    <w:rsid w:val="00910A98"/>
    <w:rsid w:val="00910ACA"/>
    <w:rsid w:val="00914633"/>
    <w:rsid w:val="00914702"/>
    <w:rsid w:val="009161E0"/>
    <w:rsid w:val="009177FC"/>
    <w:rsid w:val="009179EE"/>
    <w:rsid w:val="0092101F"/>
    <w:rsid w:val="009249B4"/>
    <w:rsid w:val="0092613E"/>
    <w:rsid w:val="0092649E"/>
    <w:rsid w:val="0092697D"/>
    <w:rsid w:val="00927067"/>
    <w:rsid w:val="00931106"/>
    <w:rsid w:val="0093370F"/>
    <w:rsid w:val="00935706"/>
    <w:rsid w:val="0093609A"/>
    <w:rsid w:val="0093622A"/>
    <w:rsid w:val="009377C7"/>
    <w:rsid w:val="00941D07"/>
    <w:rsid w:val="0094369C"/>
    <w:rsid w:val="00944CAB"/>
    <w:rsid w:val="0095073C"/>
    <w:rsid w:val="009522F0"/>
    <w:rsid w:val="009532F1"/>
    <w:rsid w:val="009537D0"/>
    <w:rsid w:val="00954EDB"/>
    <w:rsid w:val="00961004"/>
    <w:rsid w:val="00963593"/>
    <w:rsid w:val="00965D94"/>
    <w:rsid w:val="00966809"/>
    <w:rsid w:val="00970921"/>
    <w:rsid w:val="00971DFF"/>
    <w:rsid w:val="009721A9"/>
    <w:rsid w:val="009734CA"/>
    <w:rsid w:val="00973781"/>
    <w:rsid w:val="00974C91"/>
    <w:rsid w:val="00976ED1"/>
    <w:rsid w:val="00982B18"/>
    <w:rsid w:val="00984C5E"/>
    <w:rsid w:val="0099015F"/>
    <w:rsid w:val="009922F8"/>
    <w:rsid w:val="00993078"/>
    <w:rsid w:val="00993FA0"/>
    <w:rsid w:val="009972B2"/>
    <w:rsid w:val="009A26B9"/>
    <w:rsid w:val="009A3036"/>
    <w:rsid w:val="009A3E93"/>
    <w:rsid w:val="009A3ED9"/>
    <w:rsid w:val="009A5E52"/>
    <w:rsid w:val="009A5E6A"/>
    <w:rsid w:val="009A6753"/>
    <w:rsid w:val="009B1958"/>
    <w:rsid w:val="009B29F7"/>
    <w:rsid w:val="009B5446"/>
    <w:rsid w:val="009B6CAB"/>
    <w:rsid w:val="009C081D"/>
    <w:rsid w:val="009C0933"/>
    <w:rsid w:val="009C3BA4"/>
    <w:rsid w:val="009C6880"/>
    <w:rsid w:val="009C7335"/>
    <w:rsid w:val="009D2852"/>
    <w:rsid w:val="009D3841"/>
    <w:rsid w:val="009E29C8"/>
    <w:rsid w:val="009E5DD9"/>
    <w:rsid w:val="009E7B92"/>
    <w:rsid w:val="009F24D4"/>
    <w:rsid w:val="009F4010"/>
    <w:rsid w:val="009F5BE9"/>
    <w:rsid w:val="009F71A9"/>
    <w:rsid w:val="009F78A1"/>
    <w:rsid w:val="00A00CF9"/>
    <w:rsid w:val="00A03DE2"/>
    <w:rsid w:val="00A04E67"/>
    <w:rsid w:val="00A0593B"/>
    <w:rsid w:val="00A107B5"/>
    <w:rsid w:val="00A14522"/>
    <w:rsid w:val="00A146FA"/>
    <w:rsid w:val="00A16F9E"/>
    <w:rsid w:val="00A17393"/>
    <w:rsid w:val="00A20B69"/>
    <w:rsid w:val="00A21563"/>
    <w:rsid w:val="00A21DA0"/>
    <w:rsid w:val="00A2363A"/>
    <w:rsid w:val="00A23E07"/>
    <w:rsid w:val="00A30D9B"/>
    <w:rsid w:val="00A312B6"/>
    <w:rsid w:val="00A3237B"/>
    <w:rsid w:val="00A3271C"/>
    <w:rsid w:val="00A33006"/>
    <w:rsid w:val="00A34C17"/>
    <w:rsid w:val="00A34C58"/>
    <w:rsid w:val="00A3685C"/>
    <w:rsid w:val="00A40069"/>
    <w:rsid w:val="00A40B46"/>
    <w:rsid w:val="00A438E5"/>
    <w:rsid w:val="00A4518D"/>
    <w:rsid w:val="00A4554B"/>
    <w:rsid w:val="00A45DE8"/>
    <w:rsid w:val="00A4794B"/>
    <w:rsid w:val="00A47A21"/>
    <w:rsid w:val="00A47C88"/>
    <w:rsid w:val="00A500B6"/>
    <w:rsid w:val="00A50BE3"/>
    <w:rsid w:val="00A53C90"/>
    <w:rsid w:val="00A53FE0"/>
    <w:rsid w:val="00A54002"/>
    <w:rsid w:val="00A5667F"/>
    <w:rsid w:val="00A56AFE"/>
    <w:rsid w:val="00A571F8"/>
    <w:rsid w:val="00A576B7"/>
    <w:rsid w:val="00A5781B"/>
    <w:rsid w:val="00A61123"/>
    <w:rsid w:val="00A612B5"/>
    <w:rsid w:val="00A65958"/>
    <w:rsid w:val="00A6659D"/>
    <w:rsid w:val="00A66A4E"/>
    <w:rsid w:val="00A71688"/>
    <w:rsid w:val="00A7237B"/>
    <w:rsid w:val="00A739E7"/>
    <w:rsid w:val="00A80529"/>
    <w:rsid w:val="00A82017"/>
    <w:rsid w:val="00A82DC4"/>
    <w:rsid w:val="00A82F74"/>
    <w:rsid w:val="00A85E1D"/>
    <w:rsid w:val="00A862DC"/>
    <w:rsid w:val="00A86311"/>
    <w:rsid w:val="00A863FB"/>
    <w:rsid w:val="00A866B1"/>
    <w:rsid w:val="00A871D6"/>
    <w:rsid w:val="00A90903"/>
    <w:rsid w:val="00A91D38"/>
    <w:rsid w:val="00A92D5F"/>
    <w:rsid w:val="00A93CE2"/>
    <w:rsid w:val="00A94EE0"/>
    <w:rsid w:val="00A96086"/>
    <w:rsid w:val="00A97135"/>
    <w:rsid w:val="00AA0C6C"/>
    <w:rsid w:val="00AA57DB"/>
    <w:rsid w:val="00AA5DB8"/>
    <w:rsid w:val="00AB1B8D"/>
    <w:rsid w:val="00AB26FB"/>
    <w:rsid w:val="00AB2F04"/>
    <w:rsid w:val="00AB4655"/>
    <w:rsid w:val="00AB489E"/>
    <w:rsid w:val="00AB4936"/>
    <w:rsid w:val="00AB6191"/>
    <w:rsid w:val="00AB6D15"/>
    <w:rsid w:val="00AB6FA7"/>
    <w:rsid w:val="00AC21A5"/>
    <w:rsid w:val="00AD15EE"/>
    <w:rsid w:val="00AD292A"/>
    <w:rsid w:val="00AD6933"/>
    <w:rsid w:val="00AE07FB"/>
    <w:rsid w:val="00AE09C9"/>
    <w:rsid w:val="00AE35EE"/>
    <w:rsid w:val="00AE455C"/>
    <w:rsid w:val="00AE50A6"/>
    <w:rsid w:val="00AE51C4"/>
    <w:rsid w:val="00AF14D3"/>
    <w:rsid w:val="00AF2727"/>
    <w:rsid w:val="00AF2B63"/>
    <w:rsid w:val="00AF2F39"/>
    <w:rsid w:val="00B009AC"/>
    <w:rsid w:val="00B0115C"/>
    <w:rsid w:val="00B01665"/>
    <w:rsid w:val="00B02605"/>
    <w:rsid w:val="00B04423"/>
    <w:rsid w:val="00B0456C"/>
    <w:rsid w:val="00B060E4"/>
    <w:rsid w:val="00B06D43"/>
    <w:rsid w:val="00B07F6A"/>
    <w:rsid w:val="00B1790A"/>
    <w:rsid w:val="00B20532"/>
    <w:rsid w:val="00B20CA6"/>
    <w:rsid w:val="00B25FB0"/>
    <w:rsid w:val="00B30D2A"/>
    <w:rsid w:val="00B31ABD"/>
    <w:rsid w:val="00B36FDE"/>
    <w:rsid w:val="00B411CE"/>
    <w:rsid w:val="00B4164D"/>
    <w:rsid w:val="00B43029"/>
    <w:rsid w:val="00B440FF"/>
    <w:rsid w:val="00B4425D"/>
    <w:rsid w:val="00B5072E"/>
    <w:rsid w:val="00B50827"/>
    <w:rsid w:val="00B50ACD"/>
    <w:rsid w:val="00B51319"/>
    <w:rsid w:val="00B514A8"/>
    <w:rsid w:val="00B55A03"/>
    <w:rsid w:val="00B60373"/>
    <w:rsid w:val="00B615C6"/>
    <w:rsid w:val="00B65C2A"/>
    <w:rsid w:val="00B65DEB"/>
    <w:rsid w:val="00B66C67"/>
    <w:rsid w:val="00B72AA7"/>
    <w:rsid w:val="00B755EC"/>
    <w:rsid w:val="00B76079"/>
    <w:rsid w:val="00B76820"/>
    <w:rsid w:val="00B80295"/>
    <w:rsid w:val="00B80310"/>
    <w:rsid w:val="00B803E7"/>
    <w:rsid w:val="00B815B1"/>
    <w:rsid w:val="00B81B4E"/>
    <w:rsid w:val="00B828BF"/>
    <w:rsid w:val="00B83722"/>
    <w:rsid w:val="00B83998"/>
    <w:rsid w:val="00B84EDE"/>
    <w:rsid w:val="00B8689F"/>
    <w:rsid w:val="00B904C8"/>
    <w:rsid w:val="00B91A2B"/>
    <w:rsid w:val="00B92CE1"/>
    <w:rsid w:val="00BA14D4"/>
    <w:rsid w:val="00BA17F4"/>
    <w:rsid w:val="00BA2F17"/>
    <w:rsid w:val="00BA31AC"/>
    <w:rsid w:val="00BA32CC"/>
    <w:rsid w:val="00BA620C"/>
    <w:rsid w:val="00BA6677"/>
    <w:rsid w:val="00BA6BEE"/>
    <w:rsid w:val="00BB27C9"/>
    <w:rsid w:val="00BB4036"/>
    <w:rsid w:val="00BB587F"/>
    <w:rsid w:val="00BB7693"/>
    <w:rsid w:val="00BB7CD7"/>
    <w:rsid w:val="00BC02BA"/>
    <w:rsid w:val="00BC1899"/>
    <w:rsid w:val="00BC303B"/>
    <w:rsid w:val="00BC3AFD"/>
    <w:rsid w:val="00BC65B7"/>
    <w:rsid w:val="00BD2F36"/>
    <w:rsid w:val="00BD36D7"/>
    <w:rsid w:val="00BD3B95"/>
    <w:rsid w:val="00BD437E"/>
    <w:rsid w:val="00BD466C"/>
    <w:rsid w:val="00BD4E01"/>
    <w:rsid w:val="00BD6563"/>
    <w:rsid w:val="00BE03FF"/>
    <w:rsid w:val="00BE0C88"/>
    <w:rsid w:val="00BE2B66"/>
    <w:rsid w:val="00BE3E21"/>
    <w:rsid w:val="00BE51F4"/>
    <w:rsid w:val="00BE689B"/>
    <w:rsid w:val="00BE6D7E"/>
    <w:rsid w:val="00BE7876"/>
    <w:rsid w:val="00BF308D"/>
    <w:rsid w:val="00BF46F6"/>
    <w:rsid w:val="00BF4E49"/>
    <w:rsid w:val="00C04FA3"/>
    <w:rsid w:val="00C10278"/>
    <w:rsid w:val="00C1034F"/>
    <w:rsid w:val="00C10651"/>
    <w:rsid w:val="00C11716"/>
    <w:rsid w:val="00C11D39"/>
    <w:rsid w:val="00C121D1"/>
    <w:rsid w:val="00C126C4"/>
    <w:rsid w:val="00C14407"/>
    <w:rsid w:val="00C14EC9"/>
    <w:rsid w:val="00C21C8C"/>
    <w:rsid w:val="00C22617"/>
    <w:rsid w:val="00C23E19"/>
    <w:rsid w:val="00C254F9"/>
    <w:rsid w:val="00C25BAD"/>
    <w:rsid w:val="00C26339"/>
    <w:rsid w:val="00C276EB"/>
    <w:rsid w:val="00C3241C"/>
    <w:rsid w:val="00C355A3"/>
    <w:rsid w:val="00C40FE6"/>
    <w:rsid w:val="00C42D2E"/>
    <w:rsid w:val="00C43FF7"/>
    <w:rsid w:val="00C44E2F"/>
    <w:rsid w:val="00C4505D"/>
    <w:rsid w:val="00C45EDF"/>
    <w:rsid w:val="00C47ACA"/>
    <w:rsid w:val="00C50E43"/>
    <w:rsid w:val="00C564D2"/>
    <w:rsid w:val="00C621D6"/>
    <w:rsid w:val="00C62CEE"/>
    <w:rsid w:val="00C6488D"/>
    <w:rsid w:val="00C64F64"/>
    <w:rsid w:val="00C651E8"/>
    <w:rsid w:val="00C66F56"/>
    <w:rsid w:val="00C74BCF"/>
    <w:rsid w:val="00C7643C"/>
    <w:rsid w:val="00C76771"/>
    <w:rsid w:val="00C77476"/>
    <w:rsid w:val="00C800F9"/>
    <w:rsid w:val="00C831CD"/>
    <w:rsid w:val="00C8665E"/>
    <w:rsid w:val="00C91C1C"/>
    <w:rsid w:val="00C92FC4"/>
    <w:rsid w:val="00C934A5"/>
    <w:rsid w:val="00C93576"/>
    <w:rsid w:val="00CA4AFD"/>
    <w:rsid w:val="00CA6E72"/>
    <w:rsid w:val="00CA7E3F"/>
    <w:rsid w:val="00CB13CD"/>
    <w:rsid w:val="00CB292A"/>
    <w:rsid w:val="00CB3F6F"/>
    <w:rsid w:val="00CB4630"/>
    <w:rsid w:val="00CB534B"/>
    <w:rsid w:val="00CC01FE"/>
    <w:rsid w:val="00CC370A"/>
    <w:rsid w:val="00CC57BD"/>
    <w:rsid w:val="00CC69E9"/>
    <w:rsid w:val="00CC72A6"/>
    <w:rsid w:val="00CD08F4"/>
    <w:rsid w:val="00CD27D6"/>
    <w:rsid w:val="00CD5535"/>
    <w:rsid w:val="00CD745D"/>
    <w:rsid w:val="00CE27AA"/>
    <w:rsid w:val="00CE3D5B"/>
    <w:rsid w:val="00CE3F70"/>
    <w:rsid w:val="00CE45CD"/>
    <w:rsid w:val="00CF03B9"/>
    <w:rsid w:val="00CF04AB"/>
    <w:rsid w:val="00CF0551"/>
    <w:rsid w:val="00CF0951"/>
    <w:rsid w:val="00CF1C3D"/>
    <w:rsid w:val="00CF2C69"/>
    <w:rsid w:val="00CF38B1"/>
    <w:rsid w:val="00D03272"/>
    <w:rsid w:val="00D06BD5"/>
    <w:rsid w:val="00D107C2"/>
    <w:rsid w:val="00D10BC3"/>
    <w:rsid w:val="00D1229F"/>
    <w:rsid w:val="00D139A0"/>
    <w:rsid w:val="00D16581"/>
    <w:rsid w:val="00D21117"/>
    <w:rsid w:val="00D25D11"/>
    <w:rsid w:val="00D27E21"/>
    <w:rsid w:val="00D3134E"/>
    <w:rsid w:val="00D33821"/>
    <w:rsid w:val="00D342F1"/>
    <w:rsid w:val="00D376BA"/>
    <w:rsid w:val="00D4018F"/>
    <w:rsid w:val="00D40191"/>
    <w:rsid w:val="00D40FA1"/>
    <w:rsid w:val="00D43776"/>
    <w:rsid w:val="00D43A63"/>
    <w:rsid w:val="00D43CAA"/>
    <w:rsid w:val="00D43DA7"/>
    <w:rsid w:val="00D442F0"/>
    <w:rsid w:val="00D4505A"/>
    <w:rsid w:val="00D527B0"/>
    <w:rsid w:val="00D52824"/>
    <w:rsid w:val="00D52B5C"/>
    <w:rsid w:val="00D533B5"/>
    <w:rsid w:val="00D53CCF"/>
    <w:rsid w:val="00D60B7D"/>
    <w:rsid w:val="00D60C45"/>
    <w:rsid w:val="00D638F0"/>
    <w:rsid w:val="00D710D5"/>
    <w:rsid w:val="00D7255A"/>
    <w:rsid w:val="00D72A9F"/>
    <w:rsid w:val="00D73CD2"/>
    <w:rsid w:val="00D741F3"/>
    <w:rsid w:val="00D742F8"/>
    <w:rsid w:val="00D768EC"/>
    <w:rsid w:val="00D7750A"/>
    <w:rsid w:val="00D776C7"/>
    <w:rsid w:val="00D827C0"/>
    <w:rsid w:val="00D83C0B"/>
    <w:rsid w:val="00D84E0A"/>
    <w:rsid w:val="00D915A2"/>
    <w:rsid w:val="00D94B81"/>
    <w:rsid w:val="00D96ABD"/>
    <w:rsid w:val="00DA12EE"/>
    <w:rsid w:val="00DA3FC5"/>
    <w:rsid w:val="00DA4512"/>
    <w:rsid w:val="00DA4AAA"/>
    <w:rsid w:val="00DA57DD"/>
    <w:rsid w:val="00DA58EB"/>
    <w:rsid w:val="00DB2520"/>
    <w:rsid w:val="00DB2A48"/>
    <w:rsid w:val="00DB3AD4"/>
    <w:rsid w:val="00DB4AD4"/>
    <w:rsid w:val="00DB7C81"/>
    <w:rsid w:val="00DC0782"/>
    <w:rsid w:val="00DC0E13"/>
    <w:rsid w:val="00DC10BB"/>
    <w:rsid w:val="00DC1C20"/>
    <w:rsid w:val="00DC21C9"/>
    <w:rsid w:val="00DC37E0"/>
    <w:rsid w:val="00DC3EDE"/>
    <w:rsid w:val="00DC3FE6"/>
    <w:rsid w:val="00DC62ED"/>
    <w:rsid w:val="00DC7434"/>
    <w:rsid w:val="00DD1388"/>
    <w:rsid w:val="00DD1424"/>
    <w:rsid w:val="00DD178A"/>
    <w:rsid w:val="00DD3FD5"/>
    <w:rsid w:val="00DD5EA1"/>
    <w:rsid w:val="00DD787B"/>
    <w:rsid w:val="00DE0176"/>
    <w:rsid w:val="00DE0706"/>
    <w:rsid w:val="00DE42E7"/>
    <w:rsid w:val="00DE5B0F"/>
    <w:rsid w:val="00DE6816"/>
    <w:rsid w:val="00DE7403"/>
    <w:rsid w:val="00DE7632"/>
    <w:rsid w:val="00DE7AF6"/>
    <w:rsid w:val="00DF1D43"/>
    <w:rsid w:val="00DF316B"/>
    <w:rsid w:val="00DF3322"/>
    <w:rsid w:val="00DF3485"/>
    <w:rsid w:val="00DF72A9"/>
    <w:rsid w:val="00DF7828"/>
    <w:rsid w:val="00E00F2D"/>
    <w:rsid w:val="00E011FF"/>
    <w:rsid w:val="00E0123D"/>
    <w:rsid w:val="00E0144A"/>
    <w:rsid w:val="00E0451B"/>
    <w:rsid w:val="00E0585A"/>
    <w:rsid w:val="00E05E57"/>
    <w:rsid w:val="00E066DD"/>
    <w:rsid w:val="00E06C01"/>
    <w:rsid w:val="00E0724B"/>
    <w:rsid w:val="00E10072"/>
    <w:rsid w:val="00E106F7"/>
    <w:rsid w:val="00E11566"/>
    <w:rsid w:val="00E1361A"/>
    <w:rsid w:val="00E15FE9"/>
    <w:rsid w:val="00E204EF"/>
    <w:rsid w:val="00E20983"/>
    <w:rsid w:val="00E24279"/>
    <w:rsid w:val="00E24E65"/>
    <w:rsid w:val="00E25106"/>
    <w:rsid w:val="00E257D9"/>
    <w:rsid w:val="00E3052B"/>
    <w:rsid w:val="00E3077B"/>
    <w:rsid w:val="00E3187A"/>
    <w:rsid w:val="00E3660F"/>
    <w:rsid w:val="00E43777"/>
    <w:rsid w:val="00E46B31"/>
    <w:rsid w:val="00E474AD"/>
    <w:rsid w:val="00E47BE2"/>
    <w:rsid w:val="00E502D1"/>
    <w:rsid w:val="00E50EB5"/>
    <w:rsid w:val="00E527B3"/>
    <w:rsid w:val="00E53199"/>
    <w:rsid w:val="00E540FA"/>
    <w:rsid w:val="00E54249"/>
    <w:rsid w:val="00E567B8"/>
    <w:rsid w:val="00E60DF8"/>
    <w:rsid w:val="00E62F67"/>
    <w:rsid w:val="00E63DFB"/>
    <w:rsid w:val="00E65202"/>
    <w:rsid w:val="00E72A33"/>
    <w:rsid w:val="00E73E9E"/>
    <w:rsid w:val="00E742F0"/>
    <w:rsid w:val="00E802F9"/>
    <w:rsid w:val="00E81B98"/>
    <w:rsid w:val="00E8273A"/>
    <w:rsid w:val="00E82EF9"/>
    <w:rsid w:val="00E83477"/>
    <w:rsid w:val="00E85035"/>
    <w:rsid w:val="00E850CC"/>
    <w:rsid w:val="00E861D0"/>
    <w:rsid w:val="00E86C24"/>
    <w:rsid w:val="00E9123A"/>
    <w:rsid w:val="00E92D06"/>
    <w:rsid w:val="00E93202"/>
    <w:rsid w:val="00E94B81"/>
    <w:rsid w:val="00E971C8"/>
    <w:rsid w:val="00EA0E81"/>
    <w:rsid w:val="00EA46EA"/>
    <w:rsid w:val="00EA4785"/>
    <w:rsid w:val="00EA54B6"/>
    <w:rsid w:val="00EA6F3A"/>
    <w:rsid w:val="00EB2999"/>
    <w:rsid w:val="00EB3C4F"/>
    <w:rsid w:val="00EB7DBF"/>
    <w:rsid w:val="00EC2960"/>
    <w:rsid w:val="00EC2BEE"/>
    <w:rsid w:val="00EC3248"/>
    <w:rsid w:val="00EC60A2"/>
    <w:rsid w:val="00EC6B1D"/>
    <w:rsid w:val="00EC7B5E"/>
    <w:rsid w:val="00ED091D"/>
    <w:rsid w:val="00ED13F1"/>
    <w:rsid w:val="00ED17A7"/>
    <w:rsid w:val="00ED21C1"/>
    <w:rsid w:val="00EE026A"/>
    <w:rsid w:val="00EE14F3"/>
    <w:rsid w:val="00EE177C"/>
    <w:rsid w:val="00EE28EF"/>
    <w:rsid w:val="00EE48EB"/>
    <w:rsid w:val="00EE512D"/>
    <w:rsid w:val="00EF084A"/>
    <w:rsid w:val="00EF6DB0"/>
    <w:rsid w:val="00F04DA4"/>
    <w:rsid w:val="00F05224"/>
    <w:rsid w:val="00F05E93"/>
    <w:rsid w:val="00F07081"/>
    <w:rsid w:val="00F1084D"/>
    <w:rsid w:val="00F1328A"/>
    <w:rsid w:val="00F15701"/>
    <w:rsid w:val="00F16368"/>
    <w:rsid w:val="00F166BC"/>
    <w:rsid w:val="00F20697"/>
    <w:rsid w:val="00F20A5D"/>
    <w:rsid w:val="00F22819"/>
    <w:rsid w:val="00F27E43"/>
    <w:rsid w:val="00F3427B"/>
    <w:rsid w:val="00F34CA7"/>
    <w:rsid w:val="00F374FC"/>
    <w:rsid w:val="00F4238D"/>
    <w:rsid w:val="00F42CC0"/>
    <w:rsid w:val="00F43195"/>
    <w:rsid w:val="00F45503"/>
    <w:rsid w:val="00F53C06"/>
    <w:rsid w:val="00F549FA"/>
    <w:rsid w:val="00F57CAC"/>
    <w:rsid w:val="00F60181"/>
    <w:rsid w:val="00F607AA"/>
    <w:rsid w:val="00F61176"/>
    <w:rsid w:val="00F613DA"/>
    <w:rsid w:val="00F62103"/>
    <w:rsid w:val="00F6275E"/>
    <w:rsid w:val="00F67B93"/>
    <w:rsid w:val="00F7008E"/>
    <w:rsid w:val="00F70991"/>
    <w:rsid w:val="00F70BBB"/>
    <w:rsid w:val="00F714EE"/>
    <w:rsid w:val="00F757F8"/>
    <w:rsid w:val="00F778E4"/>
    <w:rsid w:val="00F83B53"/>
    <w:rsid w:val="00F87ED3"/>
    <w:rsid w:val="00F900AC"/>
    <w:rsid w:val="00F96E04"/>
    <w:rsid w:val="00F96EA5"/>
    <w:rsid w:val="00F972FE"/>
    <w:rsid w:val="00F974EF"/>
    <w:rsid w:val="00FA16E6"/>
    <w:rsid w:val="00FA679E"/>
    <w:rsid w:val="00FB21BB"/>
    <w:rsid w:val="00FB458D"/>
    <w:rsid w:val="00FB67C7"/>
    <w:rsid w:val="00FB6A52"/>
    <w:rsid w:val="00FB7FCC"/>
    <w:rsid w:val="00FC1C6A"/>
    <w:rsid w:val="00FC30FA"/>
    <w:rsid w:val="00FC3C3F"/>
    <w:rsid w:val="00FC4370"/>
    <w:rsid w:val="00FC4DAB"/>
    <w:rsid w:val="00FC4F97"/>
    <w:rsid w:val="00FC6BBD"/>
    <w:rsid w:val="00FD0468"/>
    <w:rsid w:val="00FD13AE"/>
    <w:rsid w:val="00FD59DE"/>
    <w:rsid w:val="00FD7639"/>
    <w:rsid w:val="00FE44F0"/>
    <w:rsid w:val="00FE6D39"/>
    <w:rsid w:val="00FF106E"/>
    <w:rsid w:val="00FF2668"/>
    <w:rsid w:val="00FF52DC"/>
    <w:rsid w:val="00FF5D80"/>
    <w:rsid w:val="00FF67CD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4F"/>
  <w15:chartTrackingRefBased/>
  <w15:docId w15:val="{26E50A7E-4649-4D4F-9CEE-AE7E830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C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E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E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E6C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873E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73E2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ADD-6B81-4BD4-A296-D15C16B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4</cp:revision>
  <cp:lastPrinted>2021-09-07T08:39:00Z</cp:lastPrinted>
  <dcterms:created xsi:type="dcterms:W3CDTF">2021-09-07T08:36:00Z</dcterms:created>
  <dcterms:modified xsi:type="dcterms:W3CDTF">2021-09-07T08:40:00Z</dcterms:modified>
</cp:coreProperties>
</file>